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D6BEE" w14:textId="77777777" w:rsidR="00347F4A" w:rsidRPr="00347F4A" w:rsidRDefault="00347F4A" w:rsidP="00347F4A">
      <w:pPr>
        <w:pStyle w:val="Heading1"/>
        <w:rPr>
          <w:rFonts w:eastAsia="Aptos"/>
          <w:lang w:eastAsia="en-US"/>
        </w:rPr>
      </w:pPr>
      <w:r w:rsidRPr="00347F4A">
        <w:rPr>
          <w:rFonts w:eastAsia="Aptos"/>
          <w:lang w:eastAsia="en-US"/>
        </w:rPr>
        <w:t>Tissue Viability – Referral Criteria</w:t>
      </w:r>
    </w:p>
    <w:p w14:paraId="150F76F9" w14:textId="77777777" w:rsidR="00347F4A" w:rsidRPr="00510511" w:rsidRDefault="00347F4A" w:rsidP="00347F4A">
      <w:pPr>
        <w:pStyle w:val="Heading2"/>
      </w:pPr>
      <w:r>
        <w:t>Mission s</w:t>
      </w:r>
      <w:r w:rsidRPr="00510511">
        <w:t xml:space="preserve">tatement </w:t>
      </w:r>
    </w:p>
    <w:p w14:paraId="0D53E1F0" w14:textId="77777777" w:rsidR="00347F4A" w:rsidRPr="00BC04D7" w:rsidRDefault="00347F4A" w:rsidP="00407682">
      <w:r w:rsidRPr="00BC04D7">
        <w:t>The role of t</w:t>
      </w:r>
      <w:r>
        <w:t>he Specialist Tissue Viability t</w:t>
      </w:r>
      <w:r w:rsidRPr="00BC04D7">
        <w:t xml:space="preserve">eam is to empower nursing and medical staff to provide, competent, </w:t>
      </w:r>
      <w:proofErr w:type="gramStart"/>
      <w:r w:rsidRPr="00BC04D7">
        <w:t>evidence based</w:t>
      </w:r>
      <w:proofErr w:type="gramEnd"/>
      <w:r w:rsidRPr="00BC04D7">
        <w:t xml:space="preserve"> practice in the prevention and management of pressure ulcers, leg ulcers and the management of complex wounds. With the aim of improving practice and ensuring patient safety. </w:t>
      </w:r>
    </w:p>
    <w:p w14:paraId="76CF6486" w14:textId="104B7F4E" w:rsidR="00347F4A" w:rsidRPr="00510511" w:rsidRDefault="00347F4A" w:rsidP="00407682">
      <w:pPr>
        <w:pStyle w:val="Heading3"/>
      </w:pPr>
      <w:r>
        <w:t>Criteria for referral</w:t>
      </w:r>
    </w:p>
    <w:p w14:paraId="0D505D46" w14:textId="2B6BA6B2" w:rsidR="00347F4A" w:rsidRPr="00F358DD" w:rsidRDefault="00347F4A" w:rsidP="00407682">
      <w:pPr>
        <w:pStyle w:val="ListParagraph"/>
        <w:rPr>
          <w:sz w:val="23"/>
          <w:szCs w:val="23"/>
        </w:rPr>
      </w:pPr>
      <w:r w:rsidRPr="00F358DD">
        <w:rPr>
          <w:sz w:val="23"/>
          <w:szCs w:val="23"/>
        </w:rPr>
        <w:t>Patients must be registered with a Berkshire GP or be an inpatient on a Berkshire Healthcare inpatient unit</w:t>
      </w:r>
    </w:p>
    <w:p w14:paraId="5F16EBD1" w14:textId="651D2D9C" w:rsidR="00347F4A" w:rsidRPr="00F358DD" w:rsidRDefault="00347F4A" w:rsidP="00407682">
      <w:pPr>
        <w:pStyle w:val="ListParagraph"/>
        <w:rPr>
          <w:sz w:val="23"/>
          <w:szCs w:val="23"/>
        </w:rPr>
      </w:pPr>
      <w:r w:rsidRPr="00F358DD">
        <w:rPr>
          <w:sz w:val="23"/>
          <w:szCs w:val="23"/>
        </w:rPr>
        <w:t>The service will accept patients of all ages</w:t>
      </w:r>
    </w:p>
    <w:p w14:paraId="0D61A345" w14:textId="78B8D054" w:rsidR="00347F4A" w:rsidRPr="00F358DD" w:rsidRDefault="00347F4A" w:rsidP="00407682">
      <w:pPr>
        <w:pStyle w:val="ListParagraph"/>
        <w:rPr>
          <w:sz w:val="23"/>
          <w:szCs w:val="23"/>
        </w:rPr>
      </w:pPr>
      <w:r w:rsidRPr="00F358DD">
        <w:rPr>
          <w:sz w:val="23"/>
          <w:szCs w:val="23"/>
        </w:rPr>
        <w:t>Access to the service is via a professional that has already assessed the wound</w:t>
      </w:r>
    </w:p>
    <w:p w14:paraId="75C14895" w14:textId="3409D839" w:rsidR="00347F4A" w:rsidRPr="00F358DD" w:rsidRDefault="00347F4A" w:rsidP="00407682">
      <w:pPr>
        <w:pStyle w:val="ListParagraph"/>
        <w:rPr>
          <w:sz w:val="23"/>
          <w:szCs w:val="23"/>
        </w:rPr>
      </w:pPr>
      <w:r w:rsidRPr="00F358DD">
        <w:rPr>
          <w:sz w:val="23"/>
          <w:szCs w:val="23"/>
        </w:rPr>
        <w:t>The referral form must be fully complete with all information present, if not it will be returned</w:t>
      </w:r>
    </w:p>
    <w:p w14:paraId="130A7704" w14:textId="41033B61" w:rsidR="00347F4A" w:rsidRPr="00F358DD" w:rsidRDefault="00347F4A" w:rsidP="00407682">
      <w:pPr>
        <w:pStyle w:val="ListParagraph"/>
        <w:rPr>
          <w:sz w:val="23"/>
          <w:szCs w:val="23"/>
        </w:rPr>
      </w:pPr>
      <w:r w:rsidRPr="00F358DD">
        <w:rPr>
          <w:sz w:val="23"/>
          <w:szCs w:val="23"/>
        </w:rPr>
        <w:t>Patients who are being referred for leg ulceration must have had a full leg ulcer assessment and if appropriate an ABPI (ankle brachial pressure index) performed within the last 12 weeks with sounds documented this must be attached to the referral form</w:t>
      </w:r>
    </w:p>
    <w:p w14:paraId="138483BC" w14:textId="3B943D5F" w:rsidR="00347F4A" w:rsidRPr="00F358DD" w:rsidRDefault="00347F4A" w:rsidP="00407682">
      <w:pPr>
        <w:pStyle w:val="ListParagraph"/>
        <w:rPr>
          <w:sz w:val="23"/>
          <w:szCs w:val="23"/>
        </w:rPr>
      </w:pPr>
      <w:r w:rsidRPr="00F358DD">
        <w:rPr>
          <w:sz w:val="23"/>
          <w:szCs w:val="23"/>
        </w:rPr>
        <w:t xml:space="preserve">The referral will be triaged within 2 </w:t>
      </w:r>
      <w:proofErr w:type="gramStart"/>
      <w:r w:rsidRPr="00F358DD">
        <w:rPr>
          <w:sz w:val="23"/>
          <w:szCs w:val="23"/>
        </w:rPr>
        <w:t>days,</w:t>
      </w:r>
      <w:proofErr w:type="gramEnd"/>
      <w:r w:rsidRPr="00F358DD">
        <w:rPr>
          <w:sz w:val="23"/>
          <w:szCs w:val="23"/>
        </w:rPr>
        <w:t xml:space="preserve"> this may be a telephone call to the refer</w:t>
      </w:r>
    </w:p>
    <w:p w14:paraId="5DBE8E60" w14:textId="3B5F89E2" w:rsidR="00347F4A" w:rsidRPr="00510511" w:rsidRDefault="00347F4A" w:rsidP="00407682">
      <w:pPr>
        <w:pStyle w:val="Heading3"/>
      </w:pPr>
      <w:r w:rsidRPr="00510511">
        <w:t>Services offer</w:t>
      </w:r>
      <w:r>
        <w:t>ed</w:t>
      </w:r>
      <w:r w:rsidRPr="00510511">
        <w:t xml:space="preserve"> by the </w:t>
      </w:r>
      <w:r>
        <w:t>Tissue V</w:t>
      </w:r>
      <w:r w:rsidRPr="00510511">
        <w:t>iability team</w:t>
      </w:r>
    </w:p>
    <w:p w14:paraId="7268D2DC" w14:textId="77777777" w:rsidR="00347F4A" w:rsidRPr="00F358DD" w:rsidRDefault="00347F4A" w:rsidP="00407682">
      <w:pPr>
        <w:pStyle w:val="ListParagraph"/>
        <w:rPr>
          <w:sz w:val="23"/>
          <w:szCs w:val="23"/>
        </w:rPr>
      </w:pPr>
      <w:r w:rsidRPr="00F358DD">
        <w:rPr>
          <w:sz w:val="23"/>
          <w:szCs w:val="23"/>
        </w:rPr>
        <w:t>Assessment of Patients requiring Topical Negative Pressure.</w:t>
      </w:r>
    </w:p>
    <w:p w14:paraId="3A6E47E5" w14:textId="0ADA62B2" w:rsidR="00347F4A" w:rsidRPr="00F358DD" w:rsidRDefault="00347F4A" w:rsidP="00407682">
      <w:pPr>
        <w:pStyle w:val="ListParagraph"/>
        <w:rPr>
          <w:sz w:val="23"/>
          <w:szCs w:val="23"/>
        </w:rPr>
      </w:pPr>
      <w:r w:rsidRPr="00F358DD">
        <w:rPr>
          <w:sz w:val="23"/>
          <w:szCs w:val="23"/>
        </w:rPr>
        <w:t>Assessment of patients requiring larvae therapy</w:t>
      </w:r>
    </w:p>
    <w:p w14:paraId="33C8ED57" w14:textId="780FA283" w:rsidR="00347F4A" w:rsidRPr="00F358DD" w:rsidRDefault="00347F4A" w:rsidP="00407682">
      <w:pPr>
        <w:pStyle w:val="ListParagraph"/>
        <w:rPr>
          <w:sz w:val="23"/>
          <w:szCs w:val="23"/>
        </w:rPr>
      </w:pPr>
      <w:r w:rsidRPr="00F358DD">
        <w:rPr>
          <w:sz w:val="23"/>
          <w:szCs w:val="23"/>
        </w:rPr>
        <w:t>Assessment and advice of a wound that is rapidly deteriorating*</w:t>
      </w:r>
    </w:p>
    <w:p w14:paraId="3E45F195" w14:textId="789C4AC9" w:rsidR="00347F4A" w:rsidRPr="00F358DD" w:rsidRDefault="00347F4A" w:rsidP="00407682">
      <w:pPr>
        <w:pStyle w:val="ListParagraph"/>
        <w:rPr>
          <w:sz w:val="23"/>
          <w:szCs w:val="23"/>
        </w:rPr>
      </w:pPr>
      <w:r w:rsidRPr="00F358DD">
        <w:rPr>
          <w:sz w:val="23"/>
          <w:szCs w:val="23"/>
        </w:rPr>
        <w:t>Assessment and advice of a wound that is failing to respond to treatment despite appropriate managemen</w:t>
      </w:r>
      <w:r w:rsidR="0081687C">
        <w:rPr>
          <w:sz w:val="23"/>
          <w:szCs w:val="23"/>
        </w:rPr>
        <w:t>t</w:t>
      </w:r>
      <w:r w:rsidRPr="00F358DD">
        <w:rPr>
          <w:sz w:val="23"/>
          <w:szCs w:val="23"/>
        </w:rPr>
        <w:t>*</w:t>
      </w:r>
    </w:p>
    <w:p w14:paraId="1C51A5D7" w14:textId="1EEDF78F" w:rsidR="00347F4A" w:rsidRPr="00F358DD" w:rsidRDefault="00347F4A" w:rsidP="00407682">
      <w:pPr>
        <w:pStyle w:val="ListParagraph"/>
        <w:rPr>
          <w:sz w:val="23"/>
          <w:szCs w:val="23"/>
        </w:rPr>
      </w:pPr>
      <w:r w:rsidRPr="00F358DD">
        <w:rPr>
          <w:sz w:val="23"/>
          <w:szCs w:val="23"/>
        </w:rPr>
        <w:t>Assessment and advice for uncontrolled symptoms of a wound, e.g. wound pain, exudate management, infection*</w:t>
      </w:r>
    </w:p>
    <w:p w14:paraId="0353F23D" w14:textId="77777777" w:rsidR="00347F4A" w:rsidRPr="00F358DD" w:rsidRDefault="00347F4A" w:rsidP="00407682">
      <w:pPr>
        <w:pStyle w:val="ListParagraph"/>
        <w:rPr>
          <w:sz w:val="23"/>
          <w:szCs w:val="23"/>
        </w:rPr>
      </w:pPr>
      <w:r w:rsidRPr="00F358DD">
        <w:rPr>
          <w:sz w:val="23"/>
          <w:szCs w:val="23"/>
        </w:rPr>
        <w:t>Patients with an ABPI (ankle brachial pressure index) between 1.25-1.3</w:t>
      </w:r>
    </w:p>
    <w:p w14:paraId="4680CC6D" w14:textId="77777777" w:rsidR="00347F4A" w:rsidRPr="00F358DD" w:rsidRDefault="00347F4A" w:rsidP="00407682">
      <w:pPr>
        <w:pStyle w:val="ListParagraph"/>
        <w:rPr>
          <w:sz w:val="23"/>
          <w:szCs w:val="23"/>
        </w:rPr>
      </w:pPr>
      <w:r w:rsidRPr="00F358DD">
        <w:rPr>
          <w:sz w:val="23"/>
          <w:szCs w:val="23"/>
        </w:rPr>
        <w:t>Patients with normal ABPI but have non-healing ulceration</w:t>
      </w:r>
    </w:p>
    <w:p w14:paraId="562F4944" w14:textId="42DB3357" w:rsidR="00347F4A" w:rsidRPr="00F358DD" w:rsidRDefault="00347F4A" w:rsidP="00407682">
      <w:pPr>
        <w:pStyle w:val="ListParagraph"/>
        <w:rPr>
          <w:sz w:val="23"/>
          <w:szCs w:val="23"/>
        </w:rPr>
      </w:pPr>
      <w:proofErr w:type="gramStart"/>
      <w:r w:rsidRPr="00F358DD">
        <w:rPr>
          <w:sz w:val="23"/>
          <w:szCs w:val="23"/>
        </w:rPr>
        <w:t>Patient’s</w:t>
      </w:r>
      <w:proofErr w:type="gramEnd"/>
      <w:r w:rsidRPr="00F358DD">
        <w:rPr>
          <w:sz w:val="23"/>
          <w:szCs w:val="23"/>
        </w:rPr>
        <w:t xml:space="preserve"> with an ABPI between 0.8-0.6, where health professionals have concerns and need expert assessment and advic</w:t>
      </w:r>
      <w:r w:rsidR="0081687C">
        <w:rPr>
          <w:sz w:val="23"/>
          <w:szCs w:val="23"/>
        </w:rPr>
        <w:t>e</w:t>
      </w:r>
      <w:r w:rsidRPr="00F358DD">
        <w:rPr>
          <w:sz w:val="23"/>
          <w:szCs w:val="23"/>
        </w:rPr>
        <w:t xml:space="preserve">*  </w:t>
      </w:r>
    </w:p>
    <w:p w14:paraId="6F1A941C" w14:textId="77777777" w:rsidR="00347F4A" w:rsidRPr="00F358DD" w:rsidRDefault="00347F4A" w:rsidP="00407682">
      <w:pPr>
        <w:pStyle w:val="ListParagraph"/>
        <w:rPr>
          <w:sz w:val="23"/>
          <w:szCs w:val="23"/>
        </w:rPr>
      </w:pPr>
      <w:r w:rsidRPr="00F358DD">
        <w:rPr>
          <w:sz w:val="23"/>
          <w:szCs w:val="23"/>
        </w:rPr>
        <w:t>Where patients are subject to safeguarding and expert assessment of pressure ulcers is required</w:t>
      </w:r>
    </w:p>
    <w:p w14:paraId="69B0F147" w14:textId="58865280" w:rsidR="00347F4A" w:rsidRPr="00F358DD" w:rsidRDefault="00347F4A" w:rsidP="00407682">
      <w:pPr>
        <w:pStyle w:val="ListParagraph"/>
        <w:rPr>
          <w:sz w:val="23"/>
          <w:szCs w:val="23"/>
        </w:rPr>
      </w:pPr>
      <w:r w:rsidRPr="00F358DD">
        <w:rPr>
          <w:sz w:val="23"/>
          <w:szCs w:val="23"/>
        </w:rPr>
        <w:t>Fungating wounds with uncontrolled symptoms e.g. bleeding, odour</w:t>
      </w:r>
    </w:p>
    <w:p w14:paraId="44251B6A" w14:textId="6E4D5709" w:rsidR="00347F4A" w:rsidRPr="00F358DD" w:rsidRDefault="00347F4A" w:rsidP="00407682">
      <w:pPr>
        <w:pStyle w:val="ListParagraph"/>
        <w:rPr>
          <w:sz w:val="23"/>
          <w:szCs w:val="23"/>
        </w:rPr>
      </w:pPr>
      <w:r w:rsidRPr="00F358DD">
        <w:rPr>
          <w:sz w:val="23"/>
          <w:szCs w:val="23"/>
        </w:rPr>
        <w:t>Diabetic patient presenting with ulceration, these patients also need urgent referral to the diabetic podiatrist*</w:t>
      </w:r>
    </w:p>
    <w:p w14:paraId="5E999D8E" w14:textId="77777777" w:rsidR="00347F4A" w:rsidRDefault="00347F4A" w:rsidP="00347F4A">
      <w:pPr>
        <w:spacing w:after="0"/>
        <w:rPr>
          <w:rFonts w:ascii="Arial" w:eastAsia="Times New Roman" w:hAnsi="Arial" w:cs="Arial"/>
          <w:b/>
          <w:szCs w:val="24"/>
          <w:lang w:val="en-US"/>
        </w:rPr>
      </w:pPr>
      <w:r w:rsidRPr="00BC04D7">
        <w:rPr>
          <w:rFonts w:ascii="Arial" w:eastAsia="Times New Roman" w:hAnsi="Arial" w:cs="Arial"/>
          <w:b/>
          <w:szCs w:val="24"/>
          <w:lang w:val="en-US"/>
        </w:rPr>
        <w:lastRenderedPageBreak/>
        <w:t>*NB Patients who have been identified as having critical ischemia need direct G.P. referral to vascular consultant.</w:t>
      </w:r>
    </w:p>
    <w:p w14:paraId="3D59F9BD" w14:textId="77777777" w:rsidR="008248DC" w:rsidRPr="00BC04D7" w:rsidRDefault="008248DC" w:rsidP="00347F4A">
      <w:pPr>
        <w:spacing w:after="0"/>
        <w:rPr>
          <w:rFonts w:ascii="Arial" w:eastAsia="Times New Roman" w:hAnsi="Arial" w:cs="Arial"/>
          <w:b/>
          <w:szCs w:val="24"/>
          <w:lang w:val="en-US"/>
        </w:rPr>
      </w:pPr>
    </w:p>
    <w:p w14:paraId="463E2794" w14:textId="77777777" w:rsidR="00347F4A" w:rsidRPr="00BC04D7" w:rsidRDefault="00347F4A" w:rsidP="00347F4A">
      <w:pPr>
        <w:spacing w:after="0"/>
        <w:rPr>
          <w:rFonts w:ascii="Arial" w:eastAsia="Times New Roman" w:hAnsi="Arial" w:cs="Arial"/>
          <w:b/>
          <w:szCs w:val="24"/>
          <w:lang w:val="en-US"/>
        </w:rPr>
      </w:pPr>
      <w:r w:rsidRPr="00BC04D7">
        <w:rPr>
          <w:rFonts w:ascii="Arial" w:eastAsia="Times New Roman" w:hAnsi="Arial" w:cs="Arial"/>
          <w:b/>
          <w:szCs w:val="24"/>
          <w:lang w:val="en-US"/>
        </w:rPr>
        <w:t>* Patients with wounds to feet requiring specialist assessment should be referred to Podiatry</w:t>
      </w:r>
    </w:p>
    <w:p w14:paraId="59812E2F" w14:textId="77777777" w:rsidR="00347F4A" w:rsidRDefault="00347F4A" w:rsidP="00347F4A">
      <w:pPr>
        <w:contextualSpacing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Berkshire Healthcare</w:t>
      </w:r>
      <w:r w:rsidRPr="005E62A3">
        <w:rPr>
          <w:rFonts w:ascii="Arial" w:hAnsi="Arial" w:cs="Arial"/>
          <w:b/>
          <w:szCs w:val="24"/>
        </w:rPr>
        <w:t xml:space="preserve"> TISSUE VIABILITY CLINICAL NURSE SPECIALIST - REFERRAL FORM</w:t>
      </w:r>
    </w:p>
    <w:p w14:paraId="4BD59D9C" w14:textId="77777777" w:rsidR="00347F4A" w:rsidRPr="005E62A3" w:rsidRDefault="00347F4A" w:rsidP="00347F4A">
      <w:pPr>
        <w:contextualSpacing/>
        <w:rPr>
          <w:rFonts w:ascii="Arial" w:hAnsi="Arial" w:cs="Arial"/>
          <w:b/>
          <w:szCs w:val="24"/>
          <w:u w:val="single"/>
        </w:rPr>
      </w:pPr>
    </w:p>
    <w:p w14:paraId="5D0C5006" w14:textId="77777777" w:rsidR="00347F4A" w:rsidRDefault="00347F4A" w:rsidP="00347F4A">
      <w:pPr>
        <w:contextualSpacing/>
      </w:pPr>
      <w:r>
        <w:rPr>
          <w:rFonts w:ascii="Arial" w:hAnsi="Arial" w:cs="Arial"/>
          <w:b/>
          <w:szCs w:val="24"/>
        </w:rPr>
        <w:t>E</w:t>
      </w:r>
      <w:r w:rsidRPr="005E62A3">
        <w:rPr>
          <w:rFonts w:ascii="Arial" w:hAnsi="Arial" w:cs="Arial"/>
          <w:b/>
          <w:szCs w:val="24"/>
        </w:rPr>
        <w:t>mail:</w:t>
      </w:r>
      <w:r w:rsidRPr="005E62A3">
        <w:rPr>
          <w:rFonts w:ascii="Arial" w:hAnsi="Arial" w:cs="Arial"/>
          <w:szCs w:val="24"/>
        </w:rPr>
        <w:t xml:space="preserve">  </w:t>
      </w:r>
      <w:hyperlink r:id="rId10" w:history="1">
        <w:r w:rsidRPr="0007106D">
          <w:rPr>
            <w:rStyle w:val="Hyperlink"/>
            <w:rFonts w:ascii="Arial" w:hAnsi="Arial" w:cs="Arial"/>
          </w:rPr>
          <w:t>integratedhub@berkshire.nhs.uk</w:t>
        </w:r>
      </w:hyperlink>
    </w:p>
    <w:p w14:paraId="3C66D4AA" w14:textId="77777777" w:rsidR="00347F4A" w:rsidRPr="005E62A3" w:rsidRDefault="00347F4A" w:rsidP="00347F4A">
      <w:pPr>
        <w:contextualSpacing/>
        <w:rPr>
          <w:rFonts w:ascii="Arial" w:hAnsi="Arial" w:cs="Arial"/>
          <w:b/>
          <w:color w:val="FF0000"/>
          <w:szCs w:val="24"/>
        </w:rPr>
      </w:pPr>
    </w:p>
    <w:p w14:paraId="5E25AF7A" w14:textId="77777777" w:rsidR="00D865B6" w:rsidRDefault="00347F4A" w:rsidP="00347F4A">
      <w:pPr>
        <w:contextualSpacing/>
        <w:rPr>
          <w:rFonts w:ascii="Arial" w:hAnsi="Arial" w:cs="Arial"/>
          <w:b/>
          <w:color w:val="FF0000"/>
          <w:szCs w:val="24"/>
        </w:rPr>
      </w:pPr>
      <w:r>
        <w:rPr>
          <w:rFonts w:ascii="Arial" w:hAnsi="Arial" w:cs="Arial"/>
          <w:b/>
          <w:szCs w:val="24"/>
        </w:rPr>
        <w:t>For w</w:t>
      </w:r>
      <w:r w:rsidRPr="00BC04D7">
        <w:rPr>
          <w:rFonts w:ascii="Arial" w:hAnsi="Arial" w:cs="Arial"/>
          <w:b/>
          <w:szCs w:val="24"/>
        </w:rPr>
        <w:t>ounds below the ankle refer to podiatry</w:t>
      </w:r>
      <w:r w:rsidRPr="005E62A3">
        <w:rPr>
          <w:rFonts w:ascii="Arial" w:hAnsi="Arial" w:cs="Arial"/>
          <w:b/>
          <w:color w:val="FF0000"/>
          <w:szCs w:val="24"/>
        </w:rPr>
        <w:t xml:space="preserve"> </w:t>
      </w:r>
    </w:p>
    <w:p w14:paraId="674E087D" w14:textId="77777777" w:rsidR="00D865B6" w:rsidRDefault="00D865B6">
      <w:pPr>
        <w:rPr>
          <w:rFonts w:ascii="Arial" w:hAnsi="Arial" w:cs="Arial"/>
          <w:b/>
          <w:color w:val="FF0000"/>
          <w:szCs w:val="24"/>
        </w:rPr>
      </w:pPr>
      <w:r>
        <w:rPr>
          <w:rFonts w:ascii="Arial" w:hAnsi="Arial" w:cs="Arial"/>
          <w:b/>
          <w:color w:val="FF0000"/>
          <w:szCs w:val="24"/>
        </w:rPr>
        <w:br w:type="page"/>
      </w:r>
    </w:p>
    <w:p w14:paraId="4FF95978" w14:textId="66C9D06E" w:rsidR="00347F4A" w:rsidRDefault="00347F4A" w:rsidP="00347F4A">
      <w:pPr>
        <w:contextualSpacing/>
        <w:rPr>
          <w:rFonts w:ascii="Arial" w:hAnsi="Arial" w:cs="Arial"/>
          <w:b/>
          <w:color w:val="FF0000"/>
          <w:szCs w:val="24"/>
        </w:rPr>
      </w:pPr>
      <w:r w:rsidRPr="005E62A3">
        <w:rPr>
          <w:rFonts w:ascii="Arial" w:hAnsi="Arial" w:cs="Arial"/>
          <w:b/>
          <w:color w:val="FF0000"/>
          <w:szCs w:val="24"/>
        </w:rPr>
        <w:lastRenderedPageBreak/>
        <w:t xml:space="preserve"> </w:t>
      </w:r>
    </w:p>
    <w:tbl>
      <w:tblPr>
        <w:tblStyle w:val="TableGrid"/>
        <w:tblW w:w="10915" w:type="dxa"/>
        <w:jc w:val="center"/>
        <w:tblLook w:val="04A0" w:firstRow="1" w:lastRow="0" w:firstColumn="1" w:lastColumn="0" w:noHBand="0" w:noVBand="1"/>
      </w:tblPr>
      <w:tblGrid>
        <w:gridCol w:w="4678"/>
        <w:gridCol w:w="6237"/>
      </w:tblGrid>
      <w:tr w:rsidR="00347F4A" w14:paraId="16246675" w14:textId="77777777" w:rsidTr="00A20767">
        <w:trPr>
          <w:jc w:val="center"/>
        </w:trPr>
        <w:tc>
          <w:tcPr>
            <w:tcW w:w="4678" w:type="dxa"/>
          </w:tcPr>
          <w:p w14:paraId="2BEA3706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5E62A3">
              <w:rPr>
                <w:rFonts w:ascii="Arial" w:hAnsi="Arial" w:cs="Arial"/>
                <w:b/>
                <w:sz w:val="24"/>
                <w:szCs w:val="24"/>
              </w:rPr>
              <w:t>Date of Referral:</w:t>
            </w:r>
          </w:p>
          <w:p w14:paraId="534DA045" w14:textId="77777777" w:rsidR="00347F4A" w:rsidRPr="005E62A3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40A4EA8" w14:textId="0F0753F9" w:rsidR="00347F4A" w:rsidRDefault="00F358DD" w:rsidP="00A20767">
            <w:r w:rsidRPr="001144C8">
              <w:rPr>
                <w:rFonts w:ascii="Arial" w:hAnsi="Arial" w:cs="Arial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3CF17B9" wp14:editId="1B612A6E">
                      <wp:simplePos x="0" y="0"/>
                      <wp:positionH relativeFrom="column">
                        <wp:posOffset>1475681</wp:posOffset>
                      </wp:positionH>
                      <wp:positionV relativeFrom="paragraph">
                        <wp:posOffset>164465</wp:posOffset>
                      </wp:positionV>
                      <wp:extent cx="247650" cy="219075"/>
                      <wp:effectExtent l="0" t="0" r="19050" b="2857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975885B" w14:textId="77777777" w:rsidR="00347F4A" w:rsidRDefault="00347F4A" w:rsidP="00347F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CF17B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16.2pt;margin-top:12.95pt;width:19.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" fillcolor="window" strokeweight=".5pt">
                      <v:textbox>
                        <w:txbxContent>
                          <w:p w14:paraId="5975885B" w14:textId="77777777" w:rsidR="00347F4A" w:rsidRDefault="00347F4A" w:rsidP="00347F4A"/>
                        </w:txbxContent>
                      </v:textbox>
                    </v:shape>
                  </w:pict>
                </mc:Fallback>
              </mc:AlternateContent>
            </w:r>
            <w:r w:rsidR="00347F4A" w:rsidRPr="005E62A3">
              <w:rPr>
                <w:rFonts w:ascii="Arial" w:hAnsi="Arial" w:cs="Arial"/>
                <w:b/>
                <w:sz w:val="24"/>
                <w:szCs w:val="24"/>
              </w:rPr>
              <w:t xml:space="preserve">Patient aware of referral </w:t>
            </w:r>
            <w:r w:rsidR="00347F4A">
              <w:rPr>
                <w:rFonts w:ascii="Arial" w:hAnsi="Arial" w:cs="Arial"/>
                <w:b/>
                <w:sz w:val="24"/>
                <w:szCs w:val="24"/>
              </w:rPr>
              <w:t>(</w:t>
            </w:r>
            <w:proofErr w:type="gramStart"/>
            <w:r w:rsidR="00347F4A">
              <w:rPr>
                <w:rFonts w:ascii="Arial" w:hAnsi="Arial" w:cs="Arial"/>
                <w:b/>
                <w:sz w:val="24"/>
                <w:szCs w:val="24"/>
              </w:rPr>
              <w:t>tick )</w:t>
            </w:r>
            <w:proofErr w:type="gramEnd"/>
          </w:p>
          <w:p w14:paraId="7A7869D4" w14:textId="23C9C7EB" w:rsidR="00347F4A" w:rsidRPr="001144C8" w:rsidRDefault="00347F4A" w:rsidP="00A2076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F493FF" wp14:editId="559E375D">
                      <wp:simplePos x="0" y="0"/>
                      <wp:positionH relativeFrom="column">
                        <wp:posOffset>343535</wp:posOffset>
                      </wp:positionH>
                      <wp:positionV relativeFrom="paragraph">
                        <wp:posOffset>-10795</wp:posOffset>
                      </wp:positionV>
                      <wp:extent cx="276225" cy="219075"/>
                      <wp:effectExtent l="0" t="0" r="28575" b="2857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6DB4BAD" w14:textId="77777777" w:rsidR="00347F4A" w:rsidRPr="001144C8" w:rsidRDefault="00347F4A" w:rsidP="00347F4A">
                                  <w:pPr>
                                    <w:rPr>
                                      <w:rFonts w:ascii="Arial" w:hAnsi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493FF" id="Text Box 1" o:spid="_x0000_s1027" type="#_x0000_t202" style="position:absolute;margin-left:27.05pt;margin-top:-.85pt;width:21.7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" fillcolor="white [3201]" strokeweight=".5pt">
                      <v:textbox>
                        <w:txbxContent>
                          <w:p w14:paraId="66DB4BAD" w14:textId="77777777" w:rsidR="00347F4A" w:rsidRPr="001144C8" w:rsidRDefault="00347F4A" w:rsidP="00347F4A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144C8">
              <w:rPr>
                <w:rFonts w:ascii="Arial" w:hAnsi="Arial" w:cs="Arial"/>
                <w:b/>
              </w:rPr>
              <w:t>YES</w:t>
            </w:r>
            <w:r>
              <w:t xml:space="preserve">                       </w:t>
            </w:r>
            <w:r w:rsidRPr="001144C8">
              <w:rPr>
                <w:rFonts w:ascii="Arial" w:hAnsi="Arial" w:cs="Arial"/>
                <w:b/>
              </w:rPr>
              <w:t xml:space="preserve">NO </w:t>
            </w:r>
          </w:p>
          <w:p w14:paraId="7880F24F" w14:textId="77777777" w:rsidR="00347F4A" w:rsidRPr="005E62A3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05DCAA21" w14:textId="77777777" w:rsidR="00347F4A" w:rsidRPr="00510511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510511">
              <w:rPr>
                <w:rFonts w:ascii="Arial" w:hAnsi="Arial" w:cs="Arial"/>
                <w:b/>
                <w:sz w:val="24"/>
                <w:szCs w:val="24"/>
              </w:rPr>
              <w:t xml:space="preserve">Referral Source  </w:t>
            </w:r>
          </w:p>
          <w:p w14:paraId="7D7756FA" w14:textId="77777777" w:rsidR="00347F4A" w:rsidRPr="005E62A3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5E62A3">
              <w:rPr>
                <w:rFonts w:ascii="Arial" w:hAnsi="Arial" w:cs="Arial"/>
                <w:b/>
                <w:sz w:val="24"/>
                <w:szCs w:val="24"/>
              </w:rPr>
              <w:t>Community Nurse Team:</w:t>
            </w:r>
          </w:p>
          <w:p w14:paraId="6650AE5A" w14:textId="77777777" w:rsidR="00347F4A" w:rsidRPr="005E62A3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5E62A3">
              <w:rPr>
                <w:rFonts w:ascii="Arial" w:hAnsi="Arial" w:cs="Arial"/>
                <w:b/>
                <w:sz w:val="24"/>
                <w:szCs w:val="24"/>
              </w:rPr>
              <w:t xml:space="preserve">Hospital and Ward Name: </w:t>
            </w:r>
          </w:p>
          <w:p w14:paraId="403DA483" w14:textId="77777777" w:rsidR="00347F4A" w:rsidRPr="005E62A3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5E62A3">
              <w:rPr>
                <w:rFonts w:ascii="Arial" w:hAnsi="Arial" w:cs="Arial"/>
                <w:b/>
                <w:sz w:val="24"/>
                <w:szCs w:val="24"/>
              </w:rPr>
              <w:t>Nursing Home Name:</w:t>
            </w:r>
          </w:p>
          <w:p w14:paraId="17DD0C0F" w14:textId="77777777" w:rsidR="00347F4A" w:rsidRPr="005E62A3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5E62A3">
              <w:rPr>
                <w:rFonts w:ascii="Arial" w:hAnsi="Arial" w:cs="Arial"/>
                <w:b/>
                <w:sz w:val="24"/>
                <w:szCs w:val="24"/>
              </w:rPr>
              <w:t>Practice nurse:</w:t>
            </w:r>
          </w:p>
        </w:tc>
      </w:tr>
      <w:tr w:rsidR="00347F4A" w14:paraId="72D70E42" w14:textId="77777777" w:rsidTr="00A20767">
        <w:trPr>
          <w:jc w:val="center"/>
        </w:trPr>
        <w:tc>
          <w:tcPr>
            <w:tcW w:w="4678" w:type="dxa"/>
          </w:tcPr>
          <w:p w14:paraId="0D7B432A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Have you discussed this referral with your wound care Nurse, Clinical Lead or link practitioner</w:t>
            </w:r>
          </w:p>
          <w:p w14:paraId="4CCC5FA0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B99385A" wp14:editId="7013D4E5">
                      <wp:simplePos x="0" y="0"/>
                      <wp:positionH relativeFrom="column">
                        <wp:posOffset>1553210</wp:posOffset>
                      </wp:positionH>
                      <wp:positionV relativeFrom="paragraph">
                        <wp:posOffset>-3810</wp:posOffset>
                      </wp:positionV>
                      <wp:extent cx="238125" cy="219075"/>
                      <wp:effectExtent l="0" t="0" r="28575" b="28575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DF17133" w14:textId="77777777" w:rsidR="00347F4A" w:rsidRPr="001144C8" w:rsidRDefault="00347F4A" w:rsidP="00347F4A">
                                  <w:pPr>
                                    <w:rPr>
                                      <w:rFonts w:ascii="Arial" w:hAnsi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99385A" id="Text Box 20" o:spid="_x0000_s1028" type="#_x0000_t202" style="position:absolute;margin-left:122.3pt;margin-top:-.3pt;width:18.75pt;height:17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" fillcolor="window" strokeweight=".5pt">
                      <v:textbox>
                        <w:txbxContent>
                          <w:p w14:paraId="5DF17133" w14:textId="77777777" w:rsidR="00347F4A" w:rsidRPr="001144C8" w:rsidRDefault="00347F4A" w:rsidP="00347F4A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3DB4D4D" wp14:editId="4F316368">
                      <wp:simplePos x="0" y="0"/>
                      <wp:positionH relativeFrom="column">
                        <wp:posOffset>343535</wp:posOffset>
                      </wp:positionH>
                      <wp:positionV relativeFrom="paragraph">
                        <wp:posOffset>-3810</wp:posOffset>
                      </wp:positionV>
                      <wp:extent cx="238125" cy="219075"/>
                      <wp:effectExtent l="0" t="0" r="28575" b="28575"/>
                      <wp:wrapNone/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E3C86F3" w14:textId="77777777" w:rsidR="00347F4A" w:rsidRPr="001144C8" w:rsidRDefault="00347F4A" w:rsidP="00347F4A">
                                  <w:pPr>
                                    <w:rPr>
                                      <w:rFonts w:ascii="Arial" w:hAnsi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DB4D4D" id="Text Box 18" o:spid="_x0000_s1029" type="#_x0000_t202" style="position:absolute;margin-left:27.05pt;margin-top:-.3pt;width:18.75pt;height:17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" fillcolor="window" strokeweight=".5pt">
                      <v:textbox>
                        <w:txbxContent>
                          <w:p w14:paraId="4E3C86F3" w14:textId="77777777" w:rsidR="00347F4A" w:rsidRPr="001144C8" w:rsidRDefault="00347F4A" w:rsidP="00347F4A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sz w:val="24"/>
                <w:szCs w:val="24"/>
              </w:rPr>
              <w:t>Yes                        No</w:t>
            </w:r>
          </w:p>
          <w:p w14:paraId="577D4DE6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4BF5DDB" wp14:editId="2C806291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125730</wp:posOffset>
                      </wp:positionV>
                      <wp:extent cx="2981325" cy="9525"/>
                      <wp:effectExtent l="0" t="0" r="28575" b="28575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81325" cy="952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D4C169" id="Straight Connector 1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pt,9.9pt" to="229.5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" strokecolor="#231f20 [3213]" strokeweight="1pt">
                      <v:stroke joinstyle="miter"/>
                    </v:line>
                  </w:pict>
                </mc:Fallback>
              </mc:AlternateContent>
            </w:r>
          </w:p>
          <w:p w14:paraId="7D22430C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5E62A3">
              <w:rPr>
                <w:rFonts w:ascii="Arial" w:hAnsi="Arial" w:cs="Arial"/>
                <w:b/>
                <w:sz w:val="24"/>
                <w:szCs w:val="24"/>
              </w:rPr>
              <w:t>Name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Pr="005E62A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14:paraId="2673230A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Address:</w:t>
            </w:r>
          </w:p>
          <w:p w14:paraId="2A13FDE4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BFFE3B3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2CF3BFF" w14:textId="77777777" w:rsidR="00347F4A" w:rsidRPr="005E62A3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Post code:</w:t>
            </w:r>
          </w:p>
        </w:tc>
        <w:tc>
          <w:tcPr>
            <w:tcW w:w="6237" w:type="dxa"/>
          </w:tcPr>
          <w:p w14:paraId="633D63AD" w14:textId="77777777" w:rsidR="00347F4A" w:rsidRPr="00510511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510511">
              <w:rPr>
                <w:rFonts w:ascii="Arial" w:hAnsi="Arial" w:cs="Arial"/>
                <w:b/>
                <w:sz w:val="24"/>
                <w:szCs w:val="24"/>
              </w:rPr>
              <w:t>Person completing this form</w:t>
            </w:r>
          </w:p>
          <w:p w14:paraId="4525CCF9" w14:textId="77777777" w:rsidR="00347F4A" w:rsidRPr="001144C8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635573B" w14:textId="77777777" w:rsidR="00347F4A" w:rsidRPr="001144C8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1144C8">
              <w:rPr>
                <w:rFonts w:ascii="Arial" w:hAnsi="Arial" w:cs="Arial"/>
                <w:b/>
                <w:sz w:val="24"/>
                <w:szCs w:val="24"/>
              </w:rPr>
              <w:t xml:space="preserve">CCG: </w:t>
            </w:r>
          </w:p>
          <w:p w14:paraId="5760460D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36C55D6" w14:textId="77777777" w:rsidR="00347F4A" w:rsidRPr="001144C8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1144C8">
              <w:rPr>
                <w:rFonts w:ascii="Arial" w:hAnsi="Arial" w:cs="Arial"/>
                <w:b/>
                <w:sz w:val="24"/>
                <w:szCs w:val="24"/>
              </w:rPr>
              <w:t>Name:</w:t>
            </w:r>
            <w:r w:rsidRPr="001144C8">
              <w:rPr>
                <w:rFonts w:ascii="Arial" w:hAnsi="Arial" w:cs="Arial"/>
                <w:b/>
                <w:noProof/>
                <w:sz w:val="24"/>
                <w:szCs w:val="24"/>
              </w:rPr>
              <w:t xml:space="preserve"> </w:t>
            </w:r>
          </w:p>
          <w:p w14:paraId="0E25C8EA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A996823" w14:textId="272D2384" w:rsidR="00347F4A" w:rsidRPr="001144C8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1144C8">
              <w:rPr>
                <w:rFonts w:ascii="Arial" w:hAnsi="Arial" w:cs="Arial"/>
                <w:b/>
                <w:sz w:val="24"/>
                <w:szCs w:val="24"/>
              </w:rPr>
              <w:t>Email:</w:t>
            </w:r>
          </w:p>
          <w:p w14:paraId="4A3CEA38" w14:textId="77777777" w:rsidR="00347F4A" w:rsidRPr="001144C8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Referrals </w:t>
            </w:r>
          </w:p>
          <w:p w14:paraId="1DF24894" w14:textId="77777777" w:rsidR="00347F4A" w:rsidRPr="005E62A3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1144C8">
              <w:rPr>
                <w:rFonts w:ascii="Arial" w:hAnsi="Arial" w:cs="Arial"/>
                <w:b/>
                <w:sz w:val="24"/>
                <w:szCs w:val="24"/>
              </w:rPr>
              <w:t>Contact number:</w:t>
            </w:r>
          </w:p>
        </w:tc>
      </w:tr>
      <w:tr w:rsidR="00347F4A" w14:paraId="27B993EE" w14:textId="77777777" w:rsidTr="00A20767">
        <w:trPr>
          <w:trHeight w:val="497"/>
          <w:jc w:val="center"/>
        </w:trPr>
        <w:tc>
          <w:tcPr>
            <w:tcW w:w="4678" w:type="dxa"/>
          </w:tcPr>
          <w:p w14:paraId="3F4AF888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DOB: </w:t>
            </w:r>
          </w:p>
          <w:p w14:paraId="3A2D4B4E" w14:textId="77777777" w:rsidR="00347F4A" w:rsidRPr="005E62A3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76AEB744" w14:textId="77777777" w:rsidR="00347F4A" w:rsidRPr="005E62A3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GP Surgery: </w:t>
            </w:r>
          </w:p>
        </w:tc>
      </w:tr>
      <w:tr w:rsidR="00347F4A" w14:paraId="20A617C9" w14:textId="77777777" w:rsidTr="00A20767">
        <w:trPr>
          <w:trHeight w:val="890"/>
          <w:jc w:val="center"/>
        </w:trPr>
        <w:tc>
          <w:tcPr>
            <w:tcW w:w="4678" w:type="dxa"/>
          </w:tcPr>
          <w:p w14:paraId="156CDE6A" w14:textId="77777777" w:rsidR="00347F4A" w:rsidRPr="001144C8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NHS NO:</w:t>
            </w:r>
            <w:r w:rsidRPr="001144C8"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44"/>
              <w:gridCol w:w="444"/>
              <w:gridCol w:w="444"/>
              <w:gridCol w:w="444"/>
              <w:gridCol w:w="446"/>
              <w:gridCol w:w="446"/>
              <w:gridCol w:w="446"/>
              <w:gridCol w:w="446"/>
              <w:gridCol w:w="446"/>
              <w:gridCol w:w="446"/>
            </w:tblGrid>
            <w:tr w:rsidR="00347F4A" w:rsidRPr="008B602A" w14:paraId="43A719FC" w14:textId="77777777" w:rsidTr="00A20767">
              <w:trPr>
                <w:trHeight w:val="535"/>
              </w:trPr>
              <w:tc>
                <w:tcPr>
                  <w:tcW w:w="496" w:type="dxa"/>
                  <w:tcBorders>
                    <w:bottom w:val="single" w:sz="4" w:space="0" w:color="auto"/>
                  </w:tcBorders>
                  <w:vAlign w:val="bottom"/>
                </w:tcPr>
                <w:p w14:paraId="0C9D50E4" w14:textId="77777777" w:rsidR="00347F4A" w:rsidRPr="008B602A" w:rsidRDefault="00347F4A" w:rsidP="00A20767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  <w:tcBorders>
                    <w:bottom w:val="single" w:sz="4" w:space="0" w:color="auto"/>
                  </w:tcBorders>
                  <w:vAlign w:val="bottom"/>
                </w:tcPr>
                <w:p w14:paraId="0A350024" w14:textId="77777777" w:rsidR="00347F4A" w:rsidRPr="008B602A" w:rsidRDefault="00347F4A" w:rsidP="00A20767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  <w:tcBorders>
                    <w:bottom w:val="single" w:sz="4" w:space="0" w:color="auto"/>
                    <w:right w:val="single" w:sz="24" w:space="0" w:color="auto"/>
                  </w:tcBorders>
                  <w:vAlign w:val="bottom"/>
                </w:tcPr>
                <w:p w14:paraId="2E53193B" w14:textId="77777777" w:rsidR="00347F4A" w:rsidRPr="008B602A" w:rsidRDefault="00347F4A" w:rsidP="00A20767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  <w:tcBorders>
                    <w:left w:val="single" w:sz="24" w:space="0" w:color="auto"/>
                    <w:bottom w:val="single" w:sz="4" w:space="0" w:color="auto"/>
                  </w:tcBorders>
                  <w:vAlign w:val="bottom"/>
                </w:tcPr>
                <w:p w14:paraId="44FBB018" w14:textId="77777777" w:rsidR="00347F4A" w:rsidRPr="008B602A" w:rsidRDefault="00347F4A" w:rsidP="00A20767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7" w:type="dxa"/>
                  <w:tcBorders>
                    <w:bottom w:val="single" w:sz="4" w:space="0" w:color="auto"/>
                  </w:tcBorders>
                  <w:vAlign w:val="bottom"/>
                </w:tcPr>
                <w:p w14:paraId="069F6363" w14:textId="77777777" w:rsidR="00347F4A" w:rsidRPr="008B602A" w:rsidRDefault="00347F4A" w:rsidP="00A20767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7" w:type="dxa"/>
                  <w:tcBorders>
                    <w:bottom w:val="single" w:sz="4" w:space="0" w:color="auto"/>
                    <w:right w:val="single" w:sz="24" w:space="0" w:color="auto"/>
                  </w:tcBorders>
                  <w:vAlign w:val="bottom"/>
                </w:tcPr>
                <w:p w14:paraId="2BB47833" w14:textId="77777777" w:rsidR="00347F4A" w:rsidRPr="008B602A" w:rsidRDefault="00347F4A" w:rsidP="00A20767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7" w:type="dxa"/>
                  <w:tcBorders>
                    <w:left w:val="single" w:sz="24" w:space="0" w:color="auto"/>
                    <w:bottom w:val="single" w:sz="4" w:space="0" w:color="auto"/>
                  </w:tcBorders>
                  <w:vAlign w:val="bottom"/>
                </w:tcPr>
                <w:p w14:paraId="45740EF3" w14:textId="77777777" w:rsidR="00347F4A" w:rsidRPr="008B602A" w:rsidRDefault="00347F4A" w:rsidP="00A20767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7" w:type="dxa"/>
                  <w:tcBorders>
                    <w:bottom w:val="single" w:sz="4" w:space="0" w:color="auto"/>
                  </w:tcBorders>
                  <w:vAlign w:val="bottom"/>
                </w:tcPr>
                <w:p w14:paraId="106E52A0" w14:textId="77777777" w:rsidR="00347F4A" w:rsidRPr="008B602A" w:rsidRDefault="00347F4A" w:rsidP="00A20767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7" w:type="dxa"/>
                  <w:tcBorders>
                    <w:bottom w:val="single" w:sz="4" w:space="0" w:color="auto"/>
                  </w:tcBorders>
                  <w:vAlign w:val="bottom"/>
                </w:tcPr>
                <w:p w14:paraId="73648F80" w14:textId="77777777" w:rsidR="00347F4A" w:rsidRPr="008B602A" w:rsidRDefault="00347F4A" w:rsidP="00A20767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7" w:type="dxa"/>
                  <w:tcBorders>
                    <w:bottom w:val="single" w:sz="4" w:space="0" w:color="auto"/>
                  </w:tcBorders>
                  <w:vAlign w:val="bottom"/>
                </w:tcPr>
                <w:p w14:paraId="73E2175C" w14:textId="77777777" w:rsidR="00347F4A" w:rsidRPr="008B602A" w:rsidRDefault="00347F4A" w:rsidP="00A20767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7C9CB23C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237" w:type="dxa"/>
          </w:tcPr>
          <w:p w14:paraId="226E91E6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Normal days seen (tick as appropriate)</w:t>
            </w:r>
          </w:p>
          <w:p w14:paraId="06DFDFD4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1144C8">
              <w:rPr>
                <w:rFonts w:ascii="Arial" w:hAnsi="Arial" w:cs="Arial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521D81" wp14:editId="6D42CCFB">
                      <wp:simplePos x="0" y="0"/>
                      <wp:positionH relativeFrom="column">
                        <wp:posOffset>2830195</wp:posOffset>
                      </wp:positionH>
                      <wp:positionV relativeFrom="paragraph">
                        <wp:posOffset>74930</wp:posOffset>
                      </wp:positionV>
                      <wp:extent cx="304800" cy="276225"/>
                      <wp:effectExtent l="0" t="0" r="19050" b="28575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8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30F143B" w14:textId="77777777" w:rsidR="00347F4A" w:rsidRDefault="00347F4A" w:rsidP="00347F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521D81" id="Text Box 5" o:spid="_x0000_s1030" type="#_x0000_t202" style="position:absolute;margin-left:222.85pt;margin-top:5.9pt;width:24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" fillcolor="window" strokeweight=".5pt">
                      <v:textbox>
                        <w:txbxContent>
                          <w:p w14:paraId="630F143B" w14:textId="77777777" w:rsidR="00347F4A" w:rsidRDefault="00347F4A" w:rsidP="00347F4A"/>
                        </w:txbxContent>
                      </v:textbox>
                    </v:shape>
                  </w:pict>
                </mc:Fallback>
              </mc:AlternateContent>
            </w:r>
            <w:r w:rsidRPr="00380563">
              <w:rPr>
                <w:rFonts w:ascii="Arial" w:hAnsi="Arial" w:cs="Arial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6BEA156" wp14:editId="4A40264D">
                      <wp:simplePos x="0" y="0"/>
                      <wp:positionH relativeFrom="column">
                        <wp:posOffset>1944370</wp:posOffset>
                      </wp:positionH>
                      <wp:positionV relativeFrom="paragraph">
                        <wp:posOffset>74930</wp:posOffset>
                      </wp:positionV>
                      <wp:extent cx="304800" cy="276225"/>
                      <wp:effectExtent l="0" t="0" r="19050" b="28575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8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303D721" w14:textId="77777777" w:rsidR="00347F4A" w:rsidRDefault="00347F4A" w:rsidP="00347F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BEA156" id="Text Box 6" o:spid="_x0000_s1031" type="#_x0000_t202" style="position:absolute;margin-left:153.1pt;margin-top:5.9pt;width:24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" fillcolor="window" strokeweight=".5pt">
                      <v:textbox>
                        <w:txbxContent>
                          <w:p w14:paraId="0303D721" w14:textId="77777777" w:rsidR="00347F4A" w:rsidRDefault="00347F4A" w:rsidP="00347F4A"/>
                        </w:txbxContent>
                      </v:textbox>
                    </v:shape>
                  </w:pict>
                </mc:Fallback>
              </mc:AlternateContent>
            </w:r>
            <w:r w:rsidRPr="001144C8">
              <w:rPr>
                <w:rFonts w:ascii="Arial" w:hAnsi="Arial" w:cs="Arial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A0A2B72" wp14:editId="1331753B">
                      <wp:simplePos x="0" y="0"/>
                      <wp:positionH relativeFrom="column">
                        <wp:posOffset>372745</wp:posOffset>
                      </wp:positionH>
                      <wp:positionV relativeFrom="paragraph">
                        <wp:posOffset>74295</wp:posOffset>
                      </wp:positionV>
                      <wp:extent cx="304800" cy="276225"/>
                      <wp:effectExtent l="0" t="0" r="19050" b="28575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8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2B2EEDA2" w14:textId="77777777" w:rsidR="00347F4A" w:rsidRDefault="00347F4A" w:rsidP="00347F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A2B72" id="Text Box 8" o:spid="_x0000_s1032" type="#_x0000_t202" style="position:absolute;margin-left:29.35pt;margin-top:5.85pt;width:24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" fillcolor="window" strokeweight=".5pt">
                      <v:textbox>
                        <w:txbxContent>
                          <w:p w14:paraId="2B2EEDA2" w14:textId="77777777" w:rsidR="00347F4A" w:rsidRDefault="00347F4A" w:rsidP="00347F4A"/>
                        </w:txbxContent>
                      </v:textbox>
                    </v:shape>
                  </w:pict>
                </mc:Fallback>
              </mc:AlternateContent>
            </w:r>
            <w:r w:rsidRPr="001144C8">
              <w:rPr>
                <w:rFonts w:ascii="Arial" w:hAnsi="Arial" w:cs="Arial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B6B107A" wp14:editId="0564136E">
                      <wp:simplePos x="0" y="0"/>
                      <wp:positionH relativeFrom="column">
                        <wp:posOffset>1106170</wp:posOffset>
                      </wp:positionH>
                      <wp:positionV relativeFrom="paragraph">
                        <wp:posOffset>74930</wp:posOffset>
                      </wp:positionV>
                      <wp:extent cx="304800" cy="276225"/>
                      <wp:effectExtent l="0" t="0" r="19050" b="28575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8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57523AD" w14:textId="77777777" w:rsidR="00347F4A" w:rsidRDefault="00347F4A" w:rsidP="00347F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6B107A" id="Text Box 7" o:spid="_x0000_s1033" type="#_x0000_t202" style="position:absolute;margin-left:87.1pt;margin-top:5.9pt;width:24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" fillcolor="window" strokeweight=".5pt">
                      <v:textbox>
                        <w:txbxContent>
                          <w:p w14:paraId="557523AD" w14:textId="77777777" w:rsidR="00347F4A" w:rsidRDefault="00347F4A" w:rsidP="00347F4A"/>
                        </w:txbxContent>
                      </v:textbox>
                    </v:shape>
                  </w:pict>
                </mc:Fallback>
              </mc:AlternateContent>
            </w:r>
            <w:r w:rsidRPr="001144C8">
              <w:rPr>
                <w:rFonts w:ascii="Arial" w:hAnsi="Arial" w:cs="Arial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B4A2738" wp14:editId="16CF7B65">
                      <wp:simplePos x="0" y="0"/>
                      <wp:positionH relativeFrom="column">
                        <wp:posOffset>3525520</wp:posOffset>
                      </wp:positionH>
                      <wp:positionV relativeFrom="paragraph">
                        <wp:posOffset>74295</wp:posOffset>
                      </wp:positionV>
                      <wp:extent cx="304800" cy="276225"/>
                      <wp:effectExtent l="0" t="0" r="19050" b="2857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8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CE61E49" w14:textId="77777777" w:rsidR="00347F4A" w:rsidRDefault="00347F4A" w:rsidP="00347F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4A2738" id="Text Box 3" o:spid="_x0000_s1034" type="#_x0000_t202" style="position:absolute;margin-left:277.6pt;margin-top:5.85pt;width:24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" fillcolor="window" strokeweight=".5pt">
                      <v:textbox>
                        <w:txbxContent>
                          <w:p w14:paraId="6CE61E49" w14:textId="77777777" w:rsidR="00347F4A" w:rsidRDefault="00347F4A" w:rsidP="00347F4A"/>
                        </w:txbxContent>
                      </v:textbox>
                    </v:shape>
                  </w:pict>
                </mc:Fallback>
              </mc:AlternateContent>
            </w:r>
          </w:p>
          <w:p w14:paraId="559A6F21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Mon           Tue            Wed              Thu            Fri </w:t>
            </w:r>
          </w:p>
        </w:tc>
      </w:tr>
      <w:tr w:rsidR="00347F4A" w14:paraId="48559E11" w14:textId="77777777" w:rsidTr="00A20767">
        <w:trPr>
          <w:trHeight w:val="890"/>
          <w:jc w:val="center"/>
        </w:trPr>
        <w:tc>
          <w:tcPr>
            <w:tcW w:w="10915" w:type="dxa"/>
            <w:gridSpan w:val="2"/>
          </w:tcPr>
          <w:p w14:paraId="1EEB48D9" w14:textId="77777777" w:rsidR="00347F4A" w:rsidRPr="00BC04D7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BC04D7">
              <w:rPr>
                <w:rFonts w:ascii="Arial" w:hAnsi="Arial" w:cs="Arial"/>
                <w:b/>
                <w:sz w:val="24"/>
                <w:szCs w:val="24"/>
                <w:u w:val="single"/>
              </w:rPr>
              <w:t>Practice nurse patients: please add date and times of the next appointments booked.</w:t>
            </w:r>
          </w:p>
          <w:p w14:paraId="4356639B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643802AE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53CBB117" w14:textId="77777777" w:rsidR="00347F4A" w:rsidRPr="001C6A53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347F4A" w14:paraId="1952A207" w14:textId="77777777" w:rsidTr="00A20767">
        <w:trPr>
          <w:trHeight w:val="698"/>
          <w:jc w:val="center"/>
        </w:trPr>
        <w:tc>
          <w:tcPr>
            <w:tcW w:w="10915" w:type="dxa"/>
            <w:gridSpan w:val="2"/>
          </w:tcPr>
          <w:p w14:paraId="179DBC6F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Allergies</w:t>
            </w:r>
          </w:p>
        </w:tc>
      </w:tr>
    </w:tbl>
    <w:p w14:paraId="121EA6C2" w14:textId="77777777" w:rsidR="00347F4A" w:rsidRDefault="00347F4A" w:rsidP="00347F4A">
      <w:pPr>
        <w:contextualSpacing/>
        <w:rPr>
          <w:rFonts w:ascii="Arial" w:hAnsi="Arial" w:cs="Arial"/>
          <w:b/>
          <w:szCs w:val="24"/>
        </w:rPr>
      </w:pPr>
    </w:p>
    <w:tbl>
      <w:tblPr>
        <w:tblStyle w:val="TableGrid"/>
        <w:tblW w:w="10915" w:type="dxa"/>
        <w:jc w:val="center"/>
        <w:tblLook w:val="04A0" w:firstRow="1" w:lastRow="0" w:firstColumn="1" w:lastColumn="0" w:noHBand="0" w:noVBand="1"/>
      </w:tblPr>
      <w:tblGrid>
        <w:gridCol w:w="10915"/>
      </w:tblGrid>
      <w:tr w:rsidR="00347F4A" w14:paraId="251AA5CE" w14:textId="77777777" w:rsidTr="00A20767">
        <w:trPr>
          <w:jc w:val="center"/>
        </w:trPr>
        <w:tc>
          <w:tcPr>
            <w:tcW w:w="10915" w:type="dxa"/>
          </w:tcPr>
          <w:p w14:paraId="3CF02D81" w14:textId="77777777" w:rsidR="00347F4A" w:rsidRPr="008D4ED2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8D4ED2">
              <w:rPr>
                <w:rFonts w:ascii="Arial" w:hAnsi="Arial" w:cs="Arial"/>
                <w:b/>
                <w:sz w:val="24"/>
                <w:szCs w:val="24"/>
              </w:rPr>
              <w:t>Medical  History</w:t>
            </w:r>
            <w:proofErr w:type="gramEnd"/>
            <w:r w:rsidRPr="008D4ED2">
              <w:rPr>
                <w:rFonts w:ascii="Arial" w:hAnsi="Arial" w:cs="Arial"/>
                <w:b/>
                <w:sz w:val="24"/>
                <w:szCs w:val="24"/>
              </w:rPr>
              <w:t xml:space="preserve"> :</w:t>
            </w:r>
          </w:p>
          <w:p w14:paraId="650E7D36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7E6682A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D371482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47F4A" w14:paraId="4810214E" w14:textId="77777777" w:rsidTr="00A20767">
        <w:trPr>
          <w:jc w:val="center"/>
        </w:trPr>
        <w:tc>
          <w:tcPr>
            <w:tcW w:w="10915" w:type="dxa"/>
          </w:tcPr>
          <w:p w14:paraId="0A579CDE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Is the patient known to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have :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  <w:p w14:paraId="5E2999A2" w14:textId="77777777" w:rsidR="00347F4A" w:rsidRPr="009D2E4F" w:rsidRDefault="00347F4A" w:rsidP="00A20767">
            <w:pPr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CF7C366" w14:textId="77777777" w:rsidR="00347F4A" w:rsidRPr="008D4ED2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MRSA                                   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Ecoli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VRE                                      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Cdiff</w:t>
            </w:r>
            <w:proofErr w:type="spellEnd"/>
          </w:p>
        </w:tc>
      </w:tr>
    </w:tbl>
    <w:p w14:paraId="2DDA93EA" w14:textId="77777777" w:rsidR="00347F4A" w:rsidRDefault="00347F4A" w:rsidP="00347F4A">
      <w:pPr>
        <w:contextualSpacing/>
        <w:rPr>
          <w:rFonts w:ascii="Arial" w:hAnsi="Arial" w:cs="Arial"/>
          <w:b/>
          <w:szCs w:val="24"/>
        </w:rPr>
      </w:pPr>
    </w:p>
    <w:tbl>
      <w:tblPr>
        <w:tblStyle w:val="TableGrid"/>
        <w:tblW w:w="10915" w:type="dxa"/>
        <w:jc w:val="center"/>
        <w:tblLook w:val="04A0" w:firstRow="1" w:lastRow="0" w:firstColumn="1" w:lastColumn="0" w:noHBand="0" w:noVBand="1"/>
      </w:tblPr>
      <w:tblGrid>
        <w:gridCol w:w="10915"/>
      </w:tblGrid>
      <w:tr w:rsidR="00347F4A" w:rsidRPr="008D4ED2" w14:paraId="228A399F" w14:textId="77777777" w:rsidTr="00A20767">
        <w:trPr>
          <w:trHeight w:val="367"/>
          <w:jc w:val="center"/>
        </w:trPr>
        <w:tc>
          <w:tcPr>
            <w:tcW w:w="10915" w:type="dxa"/>
          </w:tcPr>
          <w:p w14:paraId="35694509" w14:textId="77777777" w:rsidR="00347F4A" w:rsidRPr="008D4ED2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8D4ED2">
              <w:rPr>
                <w:rFonts w:ascii="Arial" w:hAnsi="Arial" w:cs="Arial"/>
                <w:b/>
                <w:sz w:val="24"/>
                <w:szCs w:val="24"/>
              </w:rPr>
              <w:t>Reason for referral (refer to tissue viability referral criteria)</w:t>
            </w:r>
          </w:p>
        </w:tc>
      </w:tr>
      <w:tr w:rsidR="00347F4A" w14:paraId="45DD595B" w14:textId="77777777" w:rsidTr="00A20767">
        <w:trPr>
          <w:jc w:val="center"/>
        </w:trPr>
        <w:tc>
          <w:tcPr>
            <w:tcW w:w="10915" w:type="dxa"/>
          </w:tcPr>
          <w:p w14:paraId="2BD149F3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70ECA2B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D6E93C3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62765E7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07CFC07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7B9D678" w14:textId="77777777" w:rsidR="00347F4A" w:rsidRDefault="00347F4A" w:rsidP="00347F4A">
      <w:pPr>
        <w:contextualSpacing/>
        <w:rPr>
          <w:rFonts w:ascii="Arial" w:hAnsi="Arial" w:cs="Arial"/>
          <w:b/>
          <w:szCs w:val="24"/>
        </w:rPr>
      </w:pPr>
    </w:p>
    <w:tbl>
      <w:tblPr>
        <w:tblStyle w:val="TableGrid"/>
        <w:tblW w:w="10915" w:type="dxa"/>
        <w:jc w:val="center"/>
        <w:tblLook w:val="04A0" w:firstRow="1" w:lastRow="0" w:firstColumn="1" w:lastColumn="0" w:noHBand="0" w:noVBand="1"/>
      </w:tblPr>
      <w:tblGrid>
        <w:gridCol w:w="5222"/>
        <w:gridCol w:w="5693"/>
      </w:tblGrid>
      <w:tr w:rsidR="00347F4A" w14:paraId="5FF33120" w14:textId="77777777" w:rsidTr="00A20767">
        <w:trPr>
          <w:jc w:val="center"/>
        </w:trPr>
        <w:tc>
          <w:tcPr>
            <w:tcW w:w="5222" w:type="dxa"/>
          </w:tcPr>
          <w:p w14:paraId="0F658E57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380563">
              <w:rPr>
                <w:rFonts w:ascii="Arial" w:hAnsi="Arial" w:cs="Arial"/>
                <w:b/>
                <w:sz w:val="24"/>
                <w:szCs w:val="24"/>
              </w:rPr>
              <w:t>Site of wound/s</w:t>
            </w:r>
          </w:p>
          <w:p w14:paraId="461263CA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A8B2176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68F86FB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693" w:type="dxa"/>
          </w:tcPr>
          <w:p w14:paraId="5B3A203A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Duration of wound </w:t>
            </w:r>
          </w:p>
        </w:tc>
      </w:tr>
      <w:tr w:rsidR="00347F4A" w14:paraId="11837BF3" w14:textId="77777777" w:rsidTr="00A20767">
        <w:trPr>
          <w:jc w:val="center"/>
        </w:trPr>
        <w:tc>
          <w:tcPr>
            <w:tcW w:w="5222" w:type="dxa"/>
          </w:tcPr>
          <w:p w14:paraId="0FB09396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41A97BF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380563">
              <w:rPr>
                <w:rFonts w:ascii="Arial" w:hAnsi="Arial" w:cs="Arial"/>
                <w:b/>
                <w:sz w:val="24"/>
                <w:szCs w:val="24"/>
              </w:rPr>
              <w:t xml:space="preserve">Waterlow Score: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D</w:t>
            </w:r>
            <w:r w:rsidRPr="00380563">
              <w:rPr>
                <w:rFonts w:ascii="Arial" w:hAnsi="Arial" w:cs="Arial"/>
                <w:b/>
                <w:sz w:val="24"/>
                <w:szCs w:val="24"/>
              </w:rPr>
              <w:t>ate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  <w:r w:rsidRPr="00380563">
              <w:rPr>
                <w:rFonts w:ascii="Arial" w:hAnsi="Arial" w:cs="Arial"/>
                <w:b/>
                <w:sz w:val="24"/>
                <w:szCs w:val="24"/>
              </w:rPr>
              <w:t xml:space="preserve">               </w:t>
            </w:r>
          </w:p>
        </w:tc>
        <w:tc>
          <w:tcPr>
            <w:tcW w:w="5693" w:type="dxa"/>
          </w:tcPr>
          <w:p w14:paraId="0B3C1AFC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BE3E98D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MUST:                                Date:</w:t>
            </w:r>
          </w:p>
        </w:tc>
      </w:tr>
      <w:tr w:rsidR="00347F4A" w14:paraId="5906F8C1" w14:textId="77777777" w:rsidTr="00A20767">
        <w:trPr>
          <w:jc w:val="center"/>
        </w:trPr>
        <w:tc>
          <w:tcPr>
            <w:tcW w:w="5222" w:type="dxa"/>
          </w:tcPr>
          <w:p w14:paraId="7C36D5D1" w14:textId="77777777" w:rsidR="00347F4A" w:rsidRPr="00380563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380563">
              <w:rPr>
                <w:rFonts w:ascii="Arial" w:hAnsi="Arial" w:cs="Arial"/>
                <w:b/>
                <w:sz w:val="24"/>
                <w:szCs w:val="24"/>
              </w:rPr>
              <w:lastRenderedPageBreak/>
              <w:t>Pressure Ulcer Category (please tick)</w:t>
            </w:r>
          </w:p>
          <w:p w14:paraId="5EB5AA23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380563">
              <w:rPr>
                <w:rFonts w:ascii="Arial" w:hAnsi="Arial" w:cs="Arial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0BD8279" wp14:editId="714318F2">
                      <wp:simplePos x="0" y="0"/>
                      <wp:positionH relativeFrom="column">
                        <wp:posOffset>2762885</wp:posOffset>
                      </wp:positionH>
                      <wp:positionV relativeFrom="paragraph">
                        <wp:posOffset>97790</wp:posOffset>
                      </wp:positionV>
                      <wp:extent cx="247650" cy="219075"/>
                      <wp:effectExtent l="0" t="0" r="19050" b="28575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437CC72" w14:textId="77777777" w:rsidR="00347F4A" w:rsidRDefault="00347F4A" w:rsidP="00347F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BD8279" id="Text Box 17" o:spid="_x0000_s1035" type="#_x0000_t202" style="position:absolute;margin-left:217.55pt;margin-top:7.7pt;width:19.5pt;height:1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" fillcolor="window" strokeweight=".5pt">
                      <v:textbox>
                        <w:txbxContent>
                          <w:p w14:paraId="4437CC72" w14:textId="77777777" w:rsidR="00347F4A" w:rsidRDefault="00347F4A" w:rsidP="00347F4A"/>
                        </w:txbxContent>
                      </v:textbox>
                    </v:shape>
                  </w:pict>
                </mc:Fallback>
              </mc:AlternateContent>
            </w:r>
            <w:r w:rsidRPr="00380563">
              <w:rPr>
                <w:rFonts w:ascii="Arial" w:hAnsi="Arial" w:cs="Arial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620F693" wp14:editId="29A02638">
                      <wp:simplePos x="0" y="0"/>
                      <wp:positionH relativeFrom="column">
                        <wp:posOffset>1762760</wp:posOffset>
                      </wp:positionH>
                      <wp:positionV relativeFrom="paragraph">
                        <wp:posOffset>116840</wp:posOffset>
                      </wp:positionV>
                      <wp:extent cx="247650" cy="219075"/>
                      <wp:effectExtent l="0" t="0" r="19050" b="28575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926CD74" w14:textId="77777777" w:rsidR="00347F4A" w:rsidRDefault="00347F4A" w:rsidP="00347F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20F693" id="Text Box 16" o:spid="_x0000_s1036" type="#_x0000_t202" style="position:absolute;margin-left:138.8pt;margin-top:9.2pt;width:19.5pt;height:1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" fillcolor="window" strokeweight=".5pt">
                      <v:textbox>
                        <w:txbxContent>
                          <w:p w14:paraId="5926CD74" w14:textId="77777777" w:rsidR="00347F4A" w:rsidRDefault="00347F4A" w:rsidP="00347F4A"/>
                        </w:txbxContent>
                      </v:textbox>
                    </v:shape>
                  </w:pict>
                </mc:Fallback>
              </mc:AlternateContent>
            </w:r>
            <w:r w:rsidRPr="00380563">
              <w:rPr>
                <w:rFonts w:ascii="Arial" w:hAnsi="Arial" w:cs="Arial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FE6EA63" wp14:editId="58BAD312">
                      <wp:simplePos x="0" y="0"/>
                      <wp:positionH relativeFrom="column">
                        <wp:posOffset>943610</wp:posOffset>
                      </wp:positionH>
                      <wp:positionV relativeFrom="paragraph">
                        <wp:posOffset>126365</wp:posOffset>
                      </wp:positionV>
                      <wp:extent cx="247650" cy="219075"/>
                      <wp:effectExtent l="0" t="0" r="19050" b="28575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090ABB02" w14:textId="77777777" w:rsidR="00347F4A" w:rsidRDefault="00347F4A" w:rsidP="00347F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E6EA63" id="Text Box 15" o:spid="_x0000_s1037" type="#_x0000_t202" style="position:absolute;margin-left:74.3pt;margin-top:9.95pt;width:19.5pt;height:1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" fillcolor="window" strokeweight=".5pt">
                      <v:textbox>
                        <w:txbxContent>
                          <w:p w14:paraId="090ABB02" w14:textId="77777777" w:rsidR="00347F4A" w:rsidRDefault="00347F4A" w:rsidP="00347F4A"/>
                        </w:txbxContent>
                      </v:textbox>
                    </v:shape>
                  </w:pict>
                </mc:Fallback>
              </mc:AlternateContent>
            </w:r>
            <w:r w:rsidRPr="00380563">
              <w:rPr>
                <w:rFonts w:ascii="Arial" w:hAnsi="Arial" w:cs="Arial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240442A" wp14:editId="4683C4F1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116840</wp:posOffset>
                      </wp:positionV>
                      <wp:extent cx="247650" cy="219075"/>
                      <wp:effectExtent l="0" t="0" r="19050" b="285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65E21FBA" w14:textId="77777777" w:rsidR="00347F4A" w:rsidRDefault="00347F4A" w:rsidP="00347F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40442A" id="Text Box 12" o:spid="_x0000_s1038" type="#_x0000_t202" style="position:absolute;margin-left:16.55pt;margin-top:9.2pt;width:19.5pt;height:1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" fillcolor="window" strokeweight=".5pt">
                      <v:textbox>
                        <w:txbxContent>
                          <w:p w14:paraId="65E21FBA" w14:textId="77777777" w:rsidR="00347F4A" w:rsidRDefault="00347F4A" w:rsidP="00347F4A"/>
                        </w:txbxContent>
                      </v:textbox>
                    </v:shape>
                  </w:pict>
                </mc:Fallback>
              </mc:AlternateContent>
            </w:r>
          </w:p>
          <w:p w14:paraId="7A4CDA40" w14:textId="77777777" w:rsidR="00347F4A" w:rsidRPr="00380563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380563">
              <w:rPr>
                <w:rFonts w:ascii="Arial" w:hAnsi="Arial" w:cs="Arial"/>
                <w:b/>
                <w:sz w:val="24"/>
                <w:szCs w:val="24"/>
              </w:rPr>
              <w:t xml:space="preserve">1 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</w:t>
            </w:r>
            <w:r w:rsidRPr="00380563">
              <w:rPr>
                <w:rFonts w:ascii="Arial" w:hAnsi="Arial" w:cs="Arial"/>
                <w:b/>
                <w:sz w:val="24"/>
                <w:szCs w:val="24"/>
              </w:rPr>
              <w:t xml:space="preserve"> 2  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</w:t>
            </w:r>
            <w:r w:rsidRPr="00380563">
              <w:rPr>
                <w:rFonts w:ascii="Arial" w:hAnsi="Arial" w:cs="Arial"/>
                <w:b/>
                <w:sz w:val="24"/>
                <w:szCs w:val="24"/>
              </w:rPr>
              <w:t xml:space="preserve">3  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</w:t>
            </w:r>
            <w:r w:rsidRPr="00380563">
              <w:rPr>
                <w:rFonts w:ascii="Arial" w:hAnsi="Arial" w:cs="Arial"/>
                <w:b/>
                <w:sz w:val="24"/>
                <w:szCs w:val="24"/>
              </w:rPr>
              <w:t xml:space="preserve"> 4 </w:t>
            </w:r>
          </w:p>
          <w:p w14:paraId="715DCBC6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65F54F4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380563">
              <w:rPr>
                <w:rFonts w:ascii="Arial" w:hAnsi="Arial" w:cs="Arial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827288B" wp14:editId="214B31EB">
                      <wp:simplePos x="0" y="0"/>
                      <wp:positionH relativeFrom="column">
                        <wp:posOffset>1305560</wp:posOffset>
                      </wp:positionH>
                      <wp:positionV relativeFrom="paragraph">
                        <wp:posOffset>153035</wp:posOffset>
                      </wp:positionV>
                      <wp:extent cx="247650" cy="219075"/>
                      <wp:effectExtent l="0" t="0" r="19050" b="2857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7323E25" w14:textId="77777777" w:rsidR="00347F4A" w:rsidRDefault="00347F4A" w:rsidP="00347F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27288B" id="Text Box 9" o:spid="_x0000_s1039" type="#_x0000_t202" style="position:absolute;margin-left:102.8pt;margin-top:12.05pt;width:19.5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" fillcolor="window" strokeweight=".5pt">
                      <v:textbox>
                        <w:txbxContent>
                          <w:p w14:paraId="17323E25" w14:textId="77777777" w:rsidR="00347F4A" w:rsidRDefault="00347F4A" w:rsidP="00347F4A"/>
                        </w:txbxContent>
                      </v:textbox>
                    </v:shape>
                  </w:pict>
                </mc:Fallback>
              </mc:AlternateContent>
            </w:r>
          </w:p>
          <w:p w14:paraId="024AEF62" w14:textId="77777777" w:rsidR="00347F4A" w:rsidRPr="00380563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Developed :</w:t>
            </w:r>
            <w:proofErr w:type="gramEnd"/>
            <w:r w:rsidRPr="00380563">
              <w:rPr>
                <w:rFonts w:ascii="Arial" w:hAnsi="Arial" w:cs="Arial"/>
                <w:b/>
                <w:sz w:val="24"/>
                <w:szCs w:val="24"/>
              </w:rPr>
              <w:t xml:space="preserve">          </w:t>
            </w:r>
          </w:p>
          <w:p w14:paraId="0FCE34CF" w14:textId="77777777" w:rsidR="00347F4A" w:rsidRPr="00380563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380563">
              <w:rPr>
                <w:rFonts w:ascii="Arial" w:hAnsi="Arial" w:cs="Arial"/>
                <w:b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CC6BA8B" wp14:editId="4EEF4CD9">
                      <wp:simplePos x="0" y="0"/>
                      <wp:positionH relativeFrom="column">
                        <wp:posOffset>1305560</wp:posOffset>
                      </wp:positionH>
                      <wp:positionV relativeFrom="paragraph">
                        <wp:posOffset>135890</wp:posOffset>
                      </wp:positionV>
                      <wp:extent cx="247650" cy="209550"/>
                      <wp:effectExtent l="0" t="0" r="19050" b="19050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76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363D3D0B" w14:textId="77777777" w:rsidR="00347F4A" w:rsidRDefault="00347F4A" w:rsidP="00347F4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C6BA8B" id="Text Box 10" o:spid="_x0000_s1040" type="#_x0000_t202" style="position:absolute;margin-left:102.8pt;margin-top:10.7pt;width:19.5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" fillcolor="window" strokeweight=".5pt">
                      <v:textbox>
                        <w:txbxContent>
                          <w:p w14:paraId="363D3D0B" w14:textId="77777777" w:rsidR="00347F4A" w:rsidRDefault="00347F4A" w:rsidP="00347F4A"/>
                        </w:txbxContent>
                      </v:textbox>
                    </v:shape>
                  </w:pict>
                </mc:Fallback>
              </mc:AlternateContent>
            </w:r>
          </w:p>
          <w:p w14:paraId="74CC9123" w14:textId="77777777" w:rsidR="00347F4A" w:rsidRPr="00380563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Inherited:</w:t>
            </w:r>
          </w:p>
          <w:p w14:paraId="66E8D570" w14:textId="77777777" w:rsidR="00347F4A" w:rsidRPr="00380563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D510EEB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9B6100E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380563">
              <w:rPr>
                <w:rFonts w:ascii="Arial" w:hAnsi="Arial" w:cs="Arial"/>
                <w:b/>
                <w:sz w:val="24"/>
                <w:szCs w:val="24"/>
              </w:rPr>
              <w:t>Where from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5693" w:type="dxa"/>
          </w:tcPr>
          <w:p w14:paraId="5892DC40" w14:textId="77777777" w:rsidR="00347F4A" w:rsidRPr="00380563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380563">
              <w:rPr>
                <w:rFonts w:ascii="Arial" w:hAnsi="Arial" w:cs="Arial"/>
                <w:b/>
                <w:sz w:val="24"/>
                <w:szCs w:val="24"/>
              </w:rPr>
              <w:t>Leg Ulcer – Venous / Arterial / Mixed</w:t>
            </w:r>
          </w:p>
          <w:p w14:paraId="15186423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3C640DE" w14:textId="77777777" w:rsidR="00347F4A" w:rsidRPr="00380563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Date: </w:t>
            </w:r>
          </w:p>
          <w:p w14:paraId="47B380A8" w14:textId="77777777" w:rsidR="00347F4A" w:rsidRPr="00BC04D7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380563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BC04D7">
              <w:rPr>
                <w:rFonts w:ascii="Arial" w:hAnsi="Arial" w:cs="Arial"/>
                <w:b/>
                <w:sz w:val="24"/>
                <w:szCs w:val="24"/>
              </w:rPr>
              <w:t>ttach leg ulcer assessment form</w:t>
            </w:r>
          </w:p>
          <w:p w14:paraId="4C5B781C" w14:textId="77777777" w:rsidR="00347F4A" w:rsidRPr="00BC04D7" w:rsidRDefault="00347F4A" w:rsidP="00A2076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C04D7">
              <w:rPr>
                <w:rFonts w:ascii="Arial" w:hAnsi="Arial" w:cs="Arial"/>
                <w:b/>
                <w:sz w:val="24"/>
                <w:szCs w:val="24"/>
              </w:rPr>
              <w:t xml:space="preserve">ABPI </w:t>
            </w:r>
          </w:p>
          <w:p w14:paraId="6C1BA429" w14:textId="77777777" w:rsidR="00347F4A" w:rsidRPr="00BC04D7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BC04D7">
              <w:rPr>
                <w:rFonts w:ascii="Arial" w:hAnsi="Arial" w:cs="Arial"/>
                <w:b/>
                <w:sz w:val="24"/>
                <w:szCs w:val="24"/>
              </w:rPr>
              <w:t>Left Leg:                           Right Leg:</w:t>
            </w:r>
          </w:p>
          <w:p w14:paraId="7B759880" w14:textId="77777777" w:rsidR="00347F4A" w:rsidRPr="00BC04D7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9685E02" w14:textId="77777777" w:rsidR="00347F4A" w:rsidRPr="00BC04D7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BC04D7">
              <w:rPr>
                <w:rFonts w:ascii="Arial" w:hAnsi="Arial" w:cs="Arial"/>
                <w:b/>
                <w:sz w:val="24"/>
                <w:szCs w:val="24"/>
              </w:rPr>
              <w:t xml:space="preserve">Pulse sounds </w:t>
            </w:r>
          </w:p>
          <w:p w14:paraId="63EB6823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BC04D7">
              <w:rPr>
                <w:rFonts w:ascii="Arial" w:hAnsi="Arial" w:cs="Arial"/>
                <w:b/>
                <w:sz w:val="24"/>
                <w:szCs w:val="24"/>
              </w:rPr>
              <w:t xml:space="preserve">Left Leg               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Right Leg </w:t>
            </w:r>
          </w:p>
        </w:tc>
      </w:tr>
      <w:tr w:rsidR="00347F4A" w14:paraId="28BB4792" w14:textId="77777777" w:rsidTr="00A20767">
        <w:trPr>
          <w:jc w:val="center"/>
        </w:trPr>
        <w:tc>
          <w:tcPr>
            <w:tcW w:w="5222" w:type="dxa"/>
          </w:tcPr>
          <w:p w14:paraId="7B81EF7B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380563">
              <w:rPr>
                <w:rFonts w:ascii="Arial" w:hAnsi="Arial" w:cs="Arial"/>
                <w:b/>
                <w:sz w:val="24"/>
                <w:szCs w:val="24"/>
              </w:rPr>
              <w:t>Type of Mattress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:                </w:t>
            </w:r>
          </w:p>
          <w:p w14:paraId="42CD4D0D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911BFDE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8FA80D1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Date:</w:t>
            </w:r>
          </w:p>
        </w:tc>
        <w:tc>
          <w:tcPr>
            <w:tcW w:w="5693" w:type="dxa"/>
          </w:tcPr>
          <w:p w14:paraId="5D2C8B3F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380563">
              <w:rPr>
                <w:rFonts w:ascii="Arial" w:hAnsi="Arial" w:cs="Arial"/>
                <w:b/>
                <w:sz w:val="24"/>
                <w:szCs w:val="24"/>
              </w:rPr>
              <w:t>Ty</w:t>
            </w:r>
            <w:r>
              <w:rPr>
                <w:rFonts w:ascii="Arial" w:hAnsi="Arial" w:cs="Arial"/>
                <w:b/>
                <w:sz w:val="24"/>
                <w:szCs w:val="24"/>
              </w:rPr>
              <w:t>pe of Compression Therapy:</w:t>
            </w:r>
          </w:p>
          <w:p w14:paraId="10E6C801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0939939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69BE6E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47F4A" w14:paraId="6371E23F" w14:textId="77777777" w:rsidTr="00A20767">
        <w:trPr>
          <w:trHeight w:val="1134"/>
          <w:jc w:val="center"/>
        </w:trPr>
        <w:tc>
          <w:tcPr>
            <w:tcW w:w="5222" w:type="dxa"/>
          </w:tcPr>
          <w:p w14:paraId="33B58787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380563">
              <w:rPr>
                <w:rFonts w:ascii="Arial" w:hAnsi="Arial" w:cs="Arial"/>
                <w:b/>
                <w:sz w:val="24"/>
                <w:szCs w:val="24"/>
              </w:rPr>
              <w:t xml:space="preserve">Type of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Cushion:        </w:t>
            </w:r>
          </w:p>
          <w:p w14:paraId="561D1790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1DE121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6528574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Date:</w:t>
            </w:r>
          </w:p>
        </w:tc>
        <w:tc>
          <w:tcPr>
            <w:tcW w:w="5693" w:type="dxa"/>
          </w:tcPr>
          <w:p w14:paraId="36D6A482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Date commenced</w:t>
            </w:r>
          </w:p>
        </w:tc>
      </w:tr>
    </w:tbl>
    <w:p w14:paraId="23016E9E" w14:textId="77777777" w:rsidR="00347F4A" w:rsidRDefault="00347F4A" w:rsidP="00347F4A">
      <w:pPr>
        <w:contextualSpacing/>
        <w:rPr>
          <w:rFonts w:ascii="Arial" w:hAnsi="Arial" w:cs="Arial"/>
          <w:b/>
          <w:szCs w:val="24"/>
        </w:rPr>
      </w:pPr>
    </w:p>
    <w:tbl>
      <w:tblPr>
        <w:tblStyle w:val="TableGrid"/>
        <w:tblW w:w="10915" w:type="dxa"/>
        <w:jc w:val="center"/>
        <w:tblLook w:val="04A0" w:firstRow="1" w:lastRow="0" w:firstColumn="1" w:lastColumn="0" w:noHBand="0" w:noVBand="1"/>
      </w:tblPr>
      <w:tblGrid>
        <w:gridCol w:w="2410"/>
        <w:gridCol w:w="2552"/>
        <w:gridCol w:w="1701"/>
        <w:gridCol w:w="1843"/>
        <w:gridCol w:w="2409"/>
      </w:tblGrid>
      <w:tr w:rsidR="00347F4A" w14:paraId="7E5E8E7A" w14:textId="77777777" w:rsidTr="00A20767">
        <w:trPr>
          <w:jc w:val="center"/>
        </w:trPr>
        <w:tc>
          <w:tcPr>
            <w:tcW w:w="10915" w:type="dxa"/>
            <w:gridSpan w:val="5"/>
          </w:tcPr>
          <w:p w14:paraId="08FD742D" w14:textId="77777777" w:rsidR="00347F4A" w:rsidRPr="00834C28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Factors effecting healing: please tick:</w:t>
            </w:r>
          </w:p>
        </w:tc>
      </w:tr>
      <w:tr w:rsidR="00347F4A" w14:paraId="05508102" w14:textId="77777777" w:rsidTr="00A20767">
        <w:trPr>
          <w:jc w:val="center"/>
        </w:trPr>
        <w:tc>
          <w:tcPr>
            <w:tcW w:w="2410" w:type="dxa"/>
          </w:tcPr>
          <w:p w14:paraId="0C8CDE00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32D6D43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834C28">
              <w:rPr>
                <w:rFonts w:ascii="Arial" w:hAnsi="Arial" w:cs="Arial"/>
                <w:b/>
                <w:sz w:val="24"/>
                <w:szCs w:val="24"/>
              </w:rPr>
              <w:t>Diabetes</w:t>
            </w:r>
          </w:p>
        </w:tc>
        <w:tc>
          <w:tcPr>
            <w:tcW w:w="2552" w:type="dxa"/>
          </w:tcPr>
          <w:p w14:paraId="50C54CD9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C2212CC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834C28">
              <w:rPr>
                <w:rFonts w:ascii="Arial" w:hAnsi="Arial" w:cs="Arial"/>
                <w:b/>
                <w:sz w:val="24"/>
                <w:szCs w:val="24"/>
              </w:rPr>
              <w:t>Heart Disease</w:t>
            </w:r>
          </w:p>
        </w:tc>
        <w:tc>
          <w:tcPr>
            <w:tcW w:w="1701" w:type="dxa"/>
          </w:tcPr>
          <w:p w14:paraId="02380084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788AB7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834C28">
              <w:rPr>
                <w:rFonts w:ascii="Arial" w:hAnsi="Arial" w:cs="Arial"/>
                <w:b/>
                <w:sz w:val="24"/>
                <w:szCs w:val="24"/>
              </w:rPr>
              <w:t>Anaemia</w:t>
            </w:r>
          </w:p>
        </w:tc>
        <w:tc>
          <w:tcPr>
            <w:tcW w:w="1843" w:type="dxa"/>
          </w:tcPr>
          <w:p w14:paraId="606E6240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5BC24F1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834C28">
              <w:rPr>
                <w:rFonts w:ascii="Arial" w:hAnsi="Arial" w:cs="Arial"/>
                <w:b/>
                <w:sz w:val="24"/>
                <w:szCs w:val="24"/>
              </w:rPr>
              <w:t>Dementia</w:t>
            </w:r>
          </w:p>
        </w:tc>
        <w:tc>
          <w:tcPr>
            <w:tcW w:w="2409" w:type="dxa"/>
          </w:tcPr>
          <w:p w14:paraId="1DE1F66A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0B6F137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834C28">
              <w:rPr>
                <w:rFonts w:ascii="Arial" w:hAnsi="Arial" w:cs="Arial"/>
                <w:b/>
                <w:sz w:val="24"/>
                <w:szCs w:val="24"/>
              </w:rPr>
              <w:t>Renal Disease</w:t>
            </w:r>
          </w:p>
        </w:tc>
      </w:tr>
      <w:tr w:rsidR="00347F4A" w14:paraId="6F3A250F" w14:textId="77777777" w:rsidTr="00A20767">
        <w:trPr>
          <w:jc w:val="center"/>
        </w:trPr>
        <w:tc>
          <w:tcPr>
            <w:tcW w:w="10915" w:type="dxa"/>
            <w:gridSpan w:val="5"/>
          </w:tcPr>
          <w:p w14:paraId="7C71DBC7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Other:</w:t>
            </w:r>
          </w:p>
          <w:p w14:paraId="37095384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BD5D108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4C11731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Bloods (taken in last 2 months)</w:t>
            </w:r>
          </w:p>
          <w:p w14:paraId="0EA3933D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45435DF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t xml:space="preserve"> </w:t>
            </w:r>
            <w:r w:rsidRPr="00C061C5">
              <w:rPr>
                <w:rFonts w:ascii="Arial" w:hAnsi="Arial" w:cs="Arial"/>
                <w:b/>
                <w:sz w:val="24"/>
                <w:szCs w:val="24"/>
              </w:rPr>
              <w:t>HbA1c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FBC 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  <w:t xml:space="preserve">Glucose </w:t>
            </w:r>
          </w:p>
          <w:p w14:paraId="1DA37405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2A6ACA6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47F4A" w14:paraId="692A83D5" w14:textId="77777777" w:rsidTr="00A20767">
        <w:trPr>
          <w:jc w:val="center"/>
        </w:trPr>
        <w:tc>
          <w:tcPr>
            <w:tcW w:w="10915" w:type="dxa"/>
            <w:gridSpan w:val="5"/>
          </w:tcPr>
          <w:p w14:paraId="24AC989A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C671202" w14:textId="2EB61E9E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Is patient choice paperwork completed if appropriate:</w:t>
            </w:r>
          </w:p>
        </w:tc>
      </w:tr>
      <w:tr w:rsidR="00347F4A" w14:paraId="6064FA31" w14:textId="77777777" w:rsidTr="00A20767">
        <w:trPr>
          <w:jc w:val="center"/>
        </w:trPr>
        <w:tc>
          <w:tcPr>
            <w:tcW w:w="10915" w:type="dxa"/>
            <w:gridSpan w:val="5"/>
          </w:tcPr>
          <w:p w14:paraId="1F10698F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B57E5C">
              <w:rPr>
                <w:rFonts w:ascii="Arial" w:hAnsi="Arial" w:cs="Arial"/>
                <w:b/>
                <w:sz w:val="24"/>
                <w:szCs w:val="24"/>
              </w:rPr>
              <w:t xml:space="preserve">Currently on </w:t>
            </w:r>
            <w:r>
              <w:rPr>
                <w:rFonts w:ascii="Arial" w:hAnsi="Arial" w:cs="Arial"/>
                <w:b/>
                <w:sz w:val="24"/>
                <w:szCs w:val="24"/>
              </w:rPr>
              <w:t>–</w:t>
            </w:r>
          </w:p>
          <w:p w14:paraId="53AE4AFF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07FED61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Antibiotic:</w:t>
            </w:r>
          </w:p>
          <w:p w14:paraId="26C28CCA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09FE01A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 w:rsidRPr="00B57E5C">
              <w:rPr>
                <w:rFonts w:ascii="Arial" w:hAnsi="Arial" w:cs="Arial"/>
                <w:b/>
                <w:sz w:val="24"/>
                <w:szCs w:val="24"/>
              </w:rPr>
              <w:t>Steroids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</w:tr>
      <w:tr w:rsidR="00347F4A" w14:paraId="2913E876" w14:textId="77777777" w:rsidTr="00A20767">
        <w:trPr>
          <w:trHeight w:val="848"/>
          <w:jc w:val="center"/>
        </w:trPr>
        <w:tc>
          <w:tcPr>
            <w:tcW w:w="10915" w:type="dxa"/>
            <w:gridSpan w:val="5"/>
          </w:tcPr>
          <w:p w14:paraId="1CDF2536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Dressing used</w:t>
            </w:r>
          </w:p>
          <w:p w14:paraId="37A34250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D33CBA9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718C8A5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CD628E6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EEBD9EB" w14:textId="77777777" w:rsidR="00347F4A" w:rsidRDefault="00347F4A" w:rsidP="00A20767">
            <w:pPr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7BC9B368" w14:textId="77777777" w:rsidR="00347F4A" w:rsidRPr="00BC04D7" w:rsidRDefault="00347F4A" w:rsidP="00347F4A">
      <w:pPr>
        <w:contextualSpacing/>
        <w:rPr>
          <w:rFonts w:ascii="Arial" w:hAnsi="Arial" w:cs="Arial"/>
          <w:b/>
          <w:szCs w:val="24"/>
        </w:rPr>
      </w:pPr>
      <w:r w:rsidRPr="00BC04D7">
        <w:rPr>
          <w:rFonts w:ascii="Arial" w:hAnsi="Arial" w:cs="Arial"/>
          <w:b/>
          <w:szCs w:val="24"/>
        </w:rPr>
        <w:t xml:space="preserve">Please attach a current photograph to your </w:t>
      </w:r>
      <w:r>
        <w:rPr>
          <w:rFonts w:ascii="Arial" w:hAnsi="Arial" w:cs="Arial"/>
          <w:b/>
          <w:szCs w:val="24"/>
        </w:rPr>
        <w:t>referral or upload to Ri</w:t>
      </w:r>
      <w:r w:rsidRPr="00BC04D7">
        <w:rPr>
          <w:rFonts w:ascii="Arial" w:hAnsi="Arial" w:cs="Arial"/>
          <w:b/>
          <w:szCs w:val="24"/>
        </w:rPr>
        <w:t>O</w:t>
      </w:r>
    </w:p>
    <w:p w14:paraId="1B1EFE3E" w14:textId="77777777" w:rsidR="00347F4A" w:rsidRDefault="00347F4A">
      <w:pPr>
        <w:rPr>
          <w:rFonts w:eastAsia="Times New Roman"/>
        </w:rPr>
      </w:pPr>
    </w:p>
    <w:p w14:paraId="09A2053F" w14:textId="62C0DFB3" w:rsidR="00EF2A03" w:rsidRPr="007072A0" w:rsidRDefault="00EF2A03" w:rsidP="007072A0">
      <w:pPr>
        <w:rPr>
          <w:rFonts w:eastAsia="Times New Roman"/>
        </w:rPr>
      </w:pPr>
    </w:p>
    <w:sectPr w:rsidR="00EF2A03" w:rsidRPr="007072A0" w:rsidSect="0078268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09" w:right="709" w:bottom="709" w:left="851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F21DA" w14:textId="77777777" w:rsidR="00FC782C" w:rsidRDefault="00FC782C" w:rsidP="006B69AB">
      <w:r>
        <w:separator/>
      </w:r>
    </w:p>
  </w:endnote>
  <w:endnote w:type="continuationSeparator" w:id="0">
    <w:p w14:paraId="6B94AA50" w14:textId="77777777" w:rsidR="00FC782C" w:rsidRDefault="00FC782C" w:rsidP="006B6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229FF" w14:textId="7CD855F2" w:rsidR="007072A0" w:rsidRDefault="00465C6D">
    <w:pPr>
      <w:pStyle w:val="Footer"/>
    </w:pPr>
    <w:r>
      <w:rPr>
        <w:noProof/>
      </w:rPr>
      <w:drawing>
        <wp:anchor distT="0" distB="0" distL="114300" distR="114300" simplePos="0" relativeHeight="251662336" behindDoc="1" locked="1" layoutInCell="1" allowOverlap="1" wp14:anchorId="12660F17" wp14:editId="2861EA61">
          <wp:simplePos x="0" y="0"/>
          <wp:positionH relativeFrom="page">
            <wp:posOffset>2540</wp:posOffset>
          </wp:positionH>
          <wp:positionV relativeFrom="page">
            <wp:posOffset>9654540</wp:posOffset>
          </wp:positionV>
          <wp:extent cx="7553960" cy="1035685"/>
          <wp:effectExtent l="0" t="0" r="8890" b="0"/>
          <wp:wrapTight wrapText="bothSides">
            <wp:wrapPolygon edited="0">
              <wp:start x="0" y="0"/>
              <wp:lineTo x="0" y="21057"/>
              <wp:lineTo x="21571" y="21057"/>
              <wp:lineTo x="21571" y="0"/>
              <wp:lineTo x="0" y="0"/>
            </wp:wrapPolygon>
          </wp:wrapTight>
          <wp:docPr id="13793827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382773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960" cy="1035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6DDD5" w14:textId="5FC77FAE" w:rsidR="007072A0" w:rsidRDefault="007072A0">
    <w:pPr>
      <w:pStyle w:val="Footer"/>
    </w:pPr>
    <w:r>
      <w:rPr>
        <w:noProof/>
      </w:rPr>
      <w:drawing>
        <wp:anchor distT="0" distB="0" distL="114300" distR="114300" simplePos="0" relativeHeight="251660288" behindDoc="1" locked="1" layoutInCell="1" allowOverlap="1" wp14:anchorId="037A287B" wp14:editId="755C9CAD">
          <wp:simplePos x="0" y="0"/>
          <wp:positionH relativeFrom="page">
            <wp:align>left</wp:align>
          </wp:positionH>
          <wp:positionV relativeFrom="page">
            <wp:posOffset>9656445</wp:posOffset>
          </wp:positionV>
          <wp:extent cx="7553960" cy="1035685"/>
          <wp:effectExtent l="0" t="0" r="8890" b="0"/>
          <wp:wrapTight wrapText="bothSides">
            <wp:wrapPolygon edited="0">
              <wp:start x="0" y="0"/>
              <wp:lineTo x="0" y="21057"/>
              <wp:lineTo x="21571" y="21057"/>
              <wp:lineTo x="21571" y="0"/>
              <wp:lineTo x="0" y="0"/>
            </wp:wrapPolygon>
          </wp:wrapTight>
          <wp:docPr id="172933674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9336747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408" cy="1035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CD92B" w14:textId="77777777" w:rsidR="00FC782C" w:rsidRDefault="00FC782C" w:rsidP="006B69AB">
      <w:r>
        <w:separator/>
      </w:r>
    </w:p>
  </w:footnote>
  <w:footnote w:type="continuationSeparator" w:id="0">
    <w:p w14:paraId="6F64E556" w14:textId="77777777" w:rsidR="00FC782C" w:rsidRDefault="00FC782C" w:rsidP="006B6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799EB" w14:textId="1B6120ED" w:rsidR="00782681" w:rsidRDefault="00782681" w:rsidP="006B69AB">
    <w:pPr>
      <w:pStyle w:val="Header"/>
    </w:pPr>
  </w:p>
  <w:p w14:paraId="33F9DD5B" w14:textId="77777777" w:rsidR="00782681" w:rsidRDefault="00782681" w:rsidP="006B69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A9632" w14:textId="34DD966B" w:rsidR="00782681" w:rsidRDefault="00782681" w:rsidP="006B69AB">
    <w:pPr>
      <w:pStyle w:val="Header"/>
    </w:pPr>
    <w:r>
      <w:rPr>
        <w:noProof/>
      </w:rPr>
      <w:drawing>
        <wp:anchor distT="0" distB="0" distL="114300" distR="114300" simplePos="0" relativeHeight="251658240" behindDoc="0" locked="1" layoutInCell="1" allowOverlap="1" wp14:anchorId="33E0625C" wp14:editId="6BF514BC">
          <wp:simplePos x="0" y="0"/>
          <wp:positionH relativeFrom="page">
            <wp:align>right</wp:align>
          </wp:positionH>
          <wp:positionV relativeFrom="page">
            <wp:posOffset>10795</wp:posOffset>
          </wp:positionV>
          <wp:extent cx="7545070" cy="1266825"/>
          <wp:effectExtent l="0" t="0" r="0" b="9525"/>
          <wp:wrapSquare wrapText="bothSides"/>
          <wp:docPr id="2113341658" name="Picture 21133416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3341658" name="Picture 21133416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07" b="1907"/>
                  <a:stretch>
                    <a:fillRect/>
                  </a:stretch>
                </pic:blipFill>
                <pic:spPr bwMode="auto">
                  <a:xfrm>
                    <a:off x="0" y="0"/>
                    <a:ext cx="7545600" cy="126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84A23"/>
    <w:multiLevelType w:val="hybridMultilevel"/>
    <w:tmpl w:val="91DAE9CA"/>
    <w:lvl w:ilvl="0" w:tplc="767C0C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960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3A99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9C5B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2E12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EA0E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3ECB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E49C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26DB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C12F8"/>
    <w:multiLevelType w:val="hybridMultilevel"/>
    <w:tmpl w:val="81FAE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160FF"/>
    <w:multiLevelType w:val="hybridMultilevel"/>
    <w:tmpl w:val="E868798E"/>
    <w:lvl w:ilvl="0" w:tplc="CBB6B87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005EB8" w:themeColor="text2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7516BCB"/>
    <w:multiLevelType w:val="multilevel"/>
    <w:tmpl w:val="473AE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B632AD0"/>
    <w:multiLevelType w:val="hybridMultilevel"/>
    <w:tmpl w:val="491AC51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803C38"/>
    <w:multiLevelType w:val="hybridMultilevel"/>
    <w:tmpl w:val="D9949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E0D10"/>
    <w:multiLevelType w:val="hybridMultilevel"/>
    <w:tmpl w:val="9E3E2D2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383922">
    <w:abstractNumId w:val="4"/>
  </w:num>
  <w:num w:numId="2" w16cid:durableId="1426343984">
    <w:abstractNumId w:val="2"/>
  </w:num>
  <w:num w:numId="3" w16cid:durableId="993605859">
    <w:abstractNumId w:val="0"/>
  </w:num>
  <w:num w:numId="4" w16cid:durableId="599022933">
    <w:abstractNumId w:val="5"/>
  </w:num>
  <w:num w:numId="5" w16cid:durableId="242491119">
    <w:abstractNumId w:val="3"/>
  </w:num>
  <w:num w:numId="6" w16cid:durableId="960645871">
    <w:abstractNumId w:val="6"/>
  </w:num>
  <w:num w:numId="7" w16cid:durableId="349064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681"/>
    <w:rsid w:val="00065354"/>
    <w:rsid w:val="0010048B"/>
    <w:rsid w:val="00127275"/>
    <w:rsid w:val="00137CB8"/>
    <w:rsid w:val="001C4740"/>
    <w:rsid w:val="002E58B4"/>
    <w:rsid w:val="00347F4A"/>
    <w:rsid w:val="003D4818"/>
    <w:rsid w:val="003E6CA5"/>
    <w:rsid w:val="00407682"/>
    <w:rsid w:val="00427CDD"/>
    <w:rsid w:val="00465C6D"/>
    <w:rsid w:val="004F528E"/>
    <w:rsid w:val="004F5F37"/>
    <w:rsid w:val="005038C6"/>
    <w:rsid w:val="00617612"/>
    <w:rsid w:val="00633D8E"/>
    <w:rsid w:val="00695CCC"/>
    <w:rsid w:val="006B69AB"/>
    <w:rsid w:val="007072A0"/>
    <w:rsid w:val="00712E4B"/>
    <w:rsid w:val="0074502E"/>
    <w:rsid w:val="00782681"/>
    <w:rsid w:val="007D1EBC"/>
    <w:rsid w:val="00800CF8"/>
    <w:rsid w:val="0081687C"/>
    <w:rsid w:val="00816E0E"/>
    <w:rsid w:val="008248DC"/>
    <w:rsid w:val="00895D0D"/>
    <w:rsid w:val="008C1AE7"/>
    <w:rsid w:val="008C4344"/>
    <w:rsid w:val="008C7660"/>
    <w:rsid w:val="00A14830"/>
    <w:rsid w:val="00A35ED3"/>
    <w:rsid w:val="00B3030E"/>
    <w:rsid w:val="00B726D7"/>
    <w:rsid w:val="00C0589B"/>
    <w:rsid w:val="00C50E6D"/>
    <w:rsid w:val="00C95FDD"/>
    <w:rsid w:val="00C96EE5"/>
    <w:rsid w:val="00CA18D1"/>
    <w:rsid w:val="00D86563"/>
    <w:rsid w:val="00D865B6"/>
    <w:rsid w:val="00DC71B4"/>
    <w:rsid w:val="00DE143C"/>
    <w:rsid w:val="00E0522A"/>
    <w:rsid w:val="00E11BC5"/>
    <w:rsid w:val="00E132AC"/>
    <w:rsid w:val="00EF2A03"/>
    <w:rsid w:val="00F006B9"/>
    <w:rsid w:val="00F358DD"/>
    <w:rsid w:val="00F90DAB"/>
    <w:rsid w:val="00FA0C24"/>
    <w:rsid w:val="00FC782C"/>
    <w:rsid w:val="00FD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D5E645"/>
  <w15:chartTrackingRefBased/>
  <w15:docId w15:val="{AE67FBBD-6273-4575-9CB8-8A2C38FBE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612"/>
    <w:rPr>
      <w:rFonts w:asciiTheme="minorHAnsi" w:eastAsiaTheme="minorEastAsia" w:hAnsiTheme="minorHAnsi"/>
      <w:kern w:val="0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5D0D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/>
      <w:b/>
      <w:bCs/>
      <w:color w:val="005EB8" w:themeColor="text2"/>
      <w:sz w:val="48"/>
      <w:szCs w:val="4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5CCC"/>
    <w:pPr>
      <w:keepNext/>
      <w:keepLines/>
      <w:spacing w:before="360"/>
      <w:outlineLvl w:val="1"/>
    </w:pPr>
    <w:rPr>
      <w:rFonts w:asciiTheme="majorHAnsi" w:eastAsiaTheme="majorEastAsia" w:hAnsiTheme="majorHAnsi" w:cstheme="majorBidi"/>
      <w:b/>
      <w:bCs/>
      <w:color w:val="003087" w:themeColor="accent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95D0D"/>
    <w:pPr>
      <w:keepNext/>
      <w:keepLines/>
      <w:spacing w:before="240" w:after="60"/>
      <w:outlineLvl w:val="2"/>
    </w:pPr>
    <w:rPr>
      <w:rFonts w:eastAsiaTheme="majorEastAsia" w:cstheme="majorBidi"/>
      <w:b/>
      <w:bCs/>
      <w:color w:val="425563" w:themeColor="accent1"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782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13F4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2681"/>
    <w:pPr>
      <w:keepNext/>
      <w:keepLines/>
      <w:spacing w:before="80" w:after="40"/>
      <w:outlineLvl w:val="4"/>
    </w:pPr>
    <w:rPr>
      <w:rFonts w:eastAsiaTheme="majorEastAsia" w:cstheme="majorBidi"/>
      <w:color w:val="313F4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2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74676B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2681"/>
    <w:pPr>
      <w:keepNext/>
      <w:keepLines/>
      <w:spacing w:before="40" w:after="0"/>
      <w:outlineLvl w:val="6"/>
    </w:pPr>
    <w:rPr>
      <w:rFonts w:eastAsiaTheme="majorEastAsia" w:cstheme="majorBidi"/>
      <w:color w:val="74676B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2681"/>
    <w:pPr>
      <w:keepNext/>
      <w:keepLines/>
      <w:spacing w:after="0"/>
      <w:outlineLvl w:val="7"/>
    </w:pPr>
    <w:rPr>
      <w:rFonts w:eastAsiaTheme="majorEastAsia" w:cstheme="majorBidi"/>
      <w:i/>
      <w:iCs/>
      <w:color w:val="463E40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2681"/>
    <w:pPr>
      <w:keepNext/>
      <w:keepLines/>
      <w:spacing w:after="0"/>
      <w:outlineLvl w:val="8"/>
    </w:pPr>
    <w:rPr>
      <w:rFonts w:eastAsiaTheme="majorEastAsia" w:cstheme="majorBidi"/>
      <w:color w:val="463E40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5D0D"/>
    <w:rPr>
      <w:rFonts w:asciiTheme="majorHAnsi" w:eastAsiaTheme="majorEastAsia" w:hAnsiTheme="majorHAnsi" w:cstheme="majorBidi"/>
      <w:b/>
      <w:bCs/>
      <w:color w:val="005EB8" w:themeColor="text2"/>
      <w:kern w:val="0"/>
      <w:sz w:val="48"/>
      <w:szCs w:val="42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95CCC"/>
    <w:rPr>
      <w:rFonts w:asciiTheme="majorHAnsi" w:eastAsiaTheme="majorEastAsia" w:hAnsiTheme="majorHAnsi" w:cstheme="majorBidi"/>
      <w:b/>
      <w:bCs/>
      <w:color w:val="003087" w:themeColor="accent2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895D0D"/>
    <w:rPr>
      <w:rFonts w:asciiTheme="minorHAnsi" w:eastAsiaTheme="majorEastAsia" w:hAnsiTheme="minorHAnsi" w:cstheme="majorBidi"/>
      <w:b/>
      <w:bCs/>
      <w:color w:val="425563" w:themeColor="accent1"/>
      <w:kern w:val="0"/>
      <w:sz w:val="26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2681"/>
    <w:rPr>
      <w:rFonts w:eastAsiaTheme="majorEastAsia" w:cstheme="majorBidi"/>
      <w:i/>
      <w:iCs/>
      <w:color w:val="313F4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2681"/>
    <w:rPr>
      <w:rFonts w:eastAsiaTheme="majorEastAsia" w:cstheme="majorBidi"/>
      <w:color w:val="313F4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2681"/>
    <w:rPr>
      <w:rFonts w:eastAsiaTheme="majorEastAsia" w:cstheme="majorBidi"/>
      <w:i/>
      <w:iCs/>
      <w:color w:val="74676B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2681"/>
    <w:rPr>
      <w:rFonts w:eastAsiaTheme="majorEastAsia" w:cstheme="majorBidi"/>
      <w:color w:val="74676B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2681"/>
    <w:rPr>
      <w:rFonts w:eastAsiaTheme="majorEastAsia" w:cstheme="majorBidi"/>
      <w:i/>
      <w:iCs/>
      <w:color w:val="463E40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2681"/>
    <w:rPr>
      <w:rFonts w:eastAsiaTheme="majorEastAsia" w:cstheme="majorBidi"/>
      <w:color w:val="463E40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7826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2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782681"/>
    <w:pPr>
      <w:numPr>
        <w:ilvl w:val="1"/>
      </w:numPr>
    </w:pPr>
    <w:rPr>
      <w:rFonts w:eastAsiaTheme="majorEastAsia" w:cstheme="majorBidi"/>
      <w:color w:val="74676B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2681"/>
    <w:rPr>
      <w:rFonts w:eastAsiaTheme="majorEastAsia" w:cstheme="majorBidi"/>
      <w:color w:val="74676B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782681"/>
    <w:pPr>
      <w:spacing w:before="160"/>
      <w:jc w:val="center"/>
    </w:pPr>
    <w:rPr>
      <w:i/>
      <w:iCs/>
      <w:color w:val="5D5356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2681"/>
    <w:rPr>
      <w:i/>
      <w:iCs/>
      <w:color w:val="5D5356" w:themeColor="text1" w:themeTint="BF"/>
    </w:rPr>
  </w:style>
  <w:style w:type="paragraph" w:styleId="ListParagraph">
    <w:name w:val="List Paragraph"/>
    <w:basedOn w:val="Normal"/>
    <w:uiPriority w:val="34"/>
    <w:qFormat/>
    <w:rsid w:val="00F90DAB"/>
    <w:pPr>
      <w:numPr>
        <w:numId w:val="2"/>
      </w:numPr>
      <w:ind w:left="709" w:hanging="357"/>
    </w:pPr>
  </w:style>
  <w:style w:type="character" w:styleId="IntenseEmphasis">
    <w:name w:val="Intense Emphasis"/>
    <w:basedOn w:val="DefaultParagraphFont"/>
    <w:uiPriority w:val="21"/>
    <w:rsid w:val="00782681"/>
    <w:rPr>
      <w:i/>
      <w:iCs/>
      <w:color w:val="313F4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782681"/>
    <w:pPr>
      <w:pBdr>
        <w:top w:val="single" w:sz="4" w:space="10" w:color="313F4A" w:themeColor="accent1" w:themeShade="BF"/>
        <w:bottom w:val="single" w:sz="4" w:space="10" w:color="313F4A" w:themeColor="accent1" w:themeShade="BF"/>
      </w:pBdr>
      <w:spacing w:before="360" w:after="360"/>
      <w:ind w:left="864" w:right="864"/>
      <w:jc w:val="center"/>
    </w:pPr>
    <w:rPr>
      <w:i/>
      <w:iCs/>
      <w:color w:val="313F4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681"/>
    <w:rPr>
      <w:i/>
      <w:iCs/>
      <w:color w:val="313F4A" w:themeColor="accent1" w:themeShade="BF"/>
    </w:rPr>
  </w:style>
  <w:style w:type="character" w:styleId="IntenseReference">
    <w:name w:val="Intense Reference"/>
    <w:basedOn w:val="DefaultParagraphFont"/>
    <w:uiPriority w:val="32"/>
    <w:rsid w:val="00782681"/>
    <w:rPr>
      <w:b/>
      <w:bCs/>
      <w:smallCaps/>
      <w:color w:val="313F4A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268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82681"/>
  </w:style>
  <w:style w:type="paragraph" w:styleId="Footer">
    <w:name w:val="footer"/>
    <w:basedOn w:val="Normal"/>
    <w:link w:val="FooterChar"/>
    <w:uiPriority w:val="99"/>
    <w:unhideWhenUsed/>
    <w:rsid w:val="0078268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82681"/>
  </w:style>
  <w:style w:type="paragraph" w:customStyle="1" w:styleId="MainBody">
    <w:name w:val="Main Body"/>
    <w:basedOn w:val="Normal"/>
    <w:link w:val="MainBodyChar"/>
    <w:uiPriority w:val="2"/>
    <w:rsid w:val="00782681"/>
    <w:rPr>
      <w:rFonts w:eastAsia="Calibri" w:cs="Times New Roman"/>
      <w:color w:val="231F20" w:themeColor="text1"/>
    </w:rPr>
  </w:style>
  <w:style w:type="character" w:customStyle="1" w:styleId="MainBodyChar">
    <w:name w:val="Main Body Char"/>
    <w:link w:val="MainBody"/>
    <w:uiPriority w:val="2"/>
    <w:rsid w:val="00782681"/>
    <w:rPr>
      <w:rFonts w:eastAsia="Calibri" w:cs="Times New Roman"/>
      <w:color w:val="231F20" w:themeColor="text1"/>
      <w:kern w:val="0"/>
      <w:szCs w:val="22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10048B"/>
    <w:rPr>
      <w:b/>
      <w:color w:val="003087" w:themeColor="hyperlink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0048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47F4A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59"/>
    <w:rsid w:val="00347F4A"/>
    <w:pPr>
      <w:spacing w:after="0"/>
    </w:pPr>
    <w:rPr>
      <w:rFonts w:asciiTheme="minorHAnsi" w:hAnsiTheme="minorHAns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integratedhub@berkshire.nhs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NHS colours">
      <a:dk1>
        <a:srgbClr val="231F20"/>
      </a:dk1>
      <a:lt1>
        <a:srgbClr val="FFFFFF"/>
      </a:lt1>
      <a:dk2>
        <a:srgbClr val="005EB8"/>
      </a:dk2>
      <a:lt2>
        <a:srgbClr val="E8EDEE"/>
      </a:lt2>
      <a:accent1>
        <a:srgbClr val="425563"/>
      </a:accent1>
      <a:accent2>
        <a:srgbClr val="003087"/>
      </a:accent2>
      <a:accent3>
        <a:srgbClr val="41B6E6"/>
      </a:accent3>
      <a:accent4>
        <a:srgbClr val="FFB81C"/>
      </a:accent4>
      <a:accent5>
        <a:srgbClr val="006747"/>
      </a:accent5>
      <a:accent6>
        <a:srgbClr val="8A1538"/>
      </a:accent6>
      <a:hlink>
        <a:srgbClr val="003087"/>
      </a:hlink>
      <a:folHlink>
        <a:srgbClr val="0072CE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881A5F7787E419C17A63C6B64C688" ma:contentTypeVersion="13" ma:contentTypeDescription="Create a new document." ma:contentTypeScope="" ma:versionID="4083be75401195499e76c0d991bbab49">
  <xsd:schema xmlns:xsd="http://www.w3.org/2001/XMLSchema" xmlns:xs="http://www.w3.org/2001/XMLSchema" xmlns:p="http://schemas.microsoft.com/office/2006/metadata/properties" xmlns:ns2="51292420-3fc0-499b-a017-b1b688133b55" xmlns:ns3="663efad9-fd10-41f0-a65c-61f56871e16c" targetNamespace="http://schemas.microsoft.com/office/2006/metadata/properties" ma:root="true" ma:fieldsID="4be9fa61d6a7abcc0f4a4420fe392e72" ns2:_="" ns3:_="">
    <xsd:import namespace="51292420-3fc0-499b-a017-b1b688133b55"/>
    <xsd:import namespace="663efad9-fd10-41f0-a65c-61f56871e1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92420-3fc0-499b-a017-b1b688133b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1042bd8-3dcf-48b7-a826-1eac47215a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3efad9-fd10-41f0-a65c-61f56871e16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30339a-da32-493f-b362-d57c731fbfd3}" ma:internalName="TaxCatchAll" ma:showField="CatchAllData" ma:web="b994558f-f605-473a-9756-9fe7c0794e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292420-3fc0-499b-a017-b1b688133b55">
      <Terms xmlns="http://schemas.microsoft.com/office/infopath/2007/PartnerControls"/>
    </lcf76f155ced4ddcb4097134ff3c332f>
    <TaxCatchAll xmlns="663efad9-fd10-41f0-a65c-61f56871e16c" xsi:nil="true"/>
  </documentManagement>
</p:properties>
</file>

<file path=customXml/itemProps1.xml><?xml version="1.0" encoding="utf-8"?>
<ds:datastoreItem xmlns:ds="http://schemas.openxmlformats.org/officeDocument/2006/customXml" ds:itemID="{420AB501-DA03-4F7B-8406-C5D5B36F06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92420-3fc0-499b-a017-b1b688133b55"/>
    <ds:schemaRef ds:uri="663efad9-fd10-41f0-a65c-61f56871e1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37A437-9D79-444B-842D-5B28F92AF1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938D5F-D50E-4254-B824-7F9F9CAE366C}">
  <ds:schemaRefs>
    <ds:schemaRef ds:uri="http://schemas.microsoft.com/office/2006/metadata/properties"/>
    <ds:schemaRef ds:uri="http://schemas.microsoft.com/office/infopath/2007/PartnerControls"/>
    <ds:schemaRef ds:uri="51292420-3fc0-499b-a017-b1b688133b55"/>
    <ds:schemaRef ds:uri="663efad9-fd10-41f0-a65c-61f56871e16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Ladd</dc:creator>
  <cp:keywords/>
  <dc:description/>
  <cp:lastModifiedBy>Richard Allin</cp:lastModifiedBy>
  <cp:revision>8</cp:revision>
  <dcterms:created xsi:type="dcterms:W3CDTF">2026-09-18T10:12:00Z</dcterms:created>
  <dcterms:modified xsi:type="dcterms:W3CDTF">2026-10-02T10:48:00Z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0x010100F31881A5F7787E419C17A63C6B64C688</vt:lpwstr>
  </property>
  <property fmtid="{D5CDD505-2E9C-101B-9397-08002B2CF9AE}" pid="3" name="MediaServiceImageTags">
    <vt:lpwstr/>
  </property>
</Properties>
</file>